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126FDA">
        <w:rPr>
          <w:rFonts w:eastAsia="Calibri"/>
          <w:b/>
          <w:i/>
          <w:iCs/>
          <w:color w:val="000000"/>
          <w:sz w:val="28"/>
          <w:szCs w:val="28"/>
          <w:u w:val="single"/>
          <w:lang w:eastAsia="en-US"/>
        </w:rPr>
        <w:t>Regulaminu udzielania zamówień w Polskiej Grupie Górniczej S.A</w:t>
      </w:r>
      <w:r w:rsidRPr="00126FDA">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3F11714" w14:textId="20C62AB4" w:rsidR="00126FDA" w:rsidRPr="00126FDA" w:rsidRDefault="00817766" w:rsidP="00126FDA">
      <w:pPr>
        <w:ind w:left="1134" w:right="-142" w:hanging="1134"/>
        <w:jc w:val="both"/>
        <w:rPr>
          <w:i/>
          <w:sz w:val="24"/>
          <w:szCs w:val="24"/>
        </w:rPr>
      </w:pPr>
      <w:proofErr w:type="spellStart"/>
      <w:proofErr w:type="gram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126FDA" w:rsidRPr="00126FDA">
        <w:rPr>
          <w:b/>
          <w:bCs/>
          <w:i/>
          <w:iCs/>
          <w:sz w:val="28"/>
          <w:szCs w:val="28"/>
        </w:rPr>
        <w:t>„</w:t>
      </w:r>
      <w:proofErr w:type="gramEnd"/>
      <w:r w:rsidR="00126FDA" w:rsidRPr="00126FDA">
        <w:rPr>
          <w:b/>
          <w:bCs/>
          <w:i/>
          <w:sz w:val="28"/>
          <w:szCs w:val="28"/>
        </w:rPr>
        <w:t>Szycie mundurów górniczych – galowych i służbowych dla pracowników Polskiej Grupy Górniczej S.A., zgodnie ze wzorami określonymi w obowiązujących w tym zakresie przepisach prawa i inne usługi krawieckie związane z przeróbką mundurów</w:t>
      </w:r>
      <w:r w:rsidR="00126FDA" w:rsidRPr="00126FDA">
        <w:rPr>
          <w:b/>
          <w:bCs/>
          <w:i/>
          <w:iCs/>
          <w:sz w:val="28"/>
          <w:szCs w:val="28"/>
        </w:rPr>
        <w:t>”</w:t>
      </w:r>
      <w:r w:rsidR="00126FDA" w:rsidRPr="00126FDA">
        <w:rPr>
          <w:bCs/>
          <w:i/>
          <w:iCs/>
          <w:sz w:val="24"/>
          <w:szCs w:val="24"/>
        </w:rPr>
        <w:t xml:space="preserve"> </w:t>
      </w:r>
    </w:p>
    <w:p w14:paraId="20CD83AB" w14:textId="730F0F3D" w:rsidR="00817766" w:rsidRPr="00F76785" w:rsidRDefault="00817766" w:rsidP="00817766">
      <w:pPr>
        <w:spacing w:before="120" w:line="312" w:lineRule="auto"/>
        <w:jc w:val="center"/>
        <w:rPr>
          <w:rFonts w:eastAsia="Calibri"/>
          <w:b/>
          <w:color w:val="000000"/>
          <w:sz w:val="28"/>
          <w:szCs w:val="28"/>
          <w:lang w:eastAsia="en-US"/>
        </w:rPr>
      </w:pPr>
    </w:p>
    <w:p w14:paraId="3DE14426" w14:textId="62603B0C" w:rsidR="00817766" w:rsidRPr="00AC02C9" w:rsidRDefault="00817766" w:rsidP="00817766">
      <w:pPr>
        <w:spacing w:before="120" w:line="312" w:lineRule="auto"/>
        <w:jc w:val="center"/>
        <w:rPr>
          <w:rFonts w:eastAsia="Calibri"/>
          <w:b/>
          <w:color w:val="000000"/>
          <w:sz w:val="28"/>
          <w:szCs w:val="28"/>
          <w:lang w:eastAsia="en-US"/>
        </w:rPr>
      </w:pPr>
      <w:r w:rsidRPr="00AC02C9">
        <w:rPr>
          <w:rFonts w:eastAsia="Calibri"/>
          <w:b/>
          <w:color w:val="000000"/>
          <w:sz w:val="28"/>
          <w:szCs w:val="28"/>
          <w:lang w:eastAsia="en-US"/>
        </w:rPr>
        <w:t xml:space="preserve">nr sprawy </w:t>
      </w:r>
      <w:hyperlink r:id="rId11" w:history="1">
        <w:r w:rsidR="00126FDA" w:rsidRPr="00AC02C9">
          <w:rPr>
            <w:b/>
            <w:sz w:val="28"/>
            <w:szCs w:val="28"/>
          </w:rPr>
          <w:t>702600752</w:t>
        </w:r>
      </w:hyperlink>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4830A993" w14:textId="294B12E5" w:rsidR="00F625E4" w:rsidRPr="00DD199C" w:rsidRDefault="00F625E4" w:rsidP="00DD199C">
      <w:pPr>
        <w:spacing w:before="120" w:line="312" w:lineRule="auto"/>
        <w:jc w:val="center"/>
        <w:rPr>
          <w:rFonts w:eastAsia="Calibri"/>
          <w:color w:val="0070C0"/>
          <w:sz w:val="28"/>
          <w:szCs w:val="28"/>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6A719322" w14:textId="0CB2005C" w:rsidR="00021F3F"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3612902" w:history="1">
            <w:r w:rsidR="00021F3F" w:rsidRPr="00340110">
              <w:rPr>
                <w:rStyle w:val="Hipercze"/>
                <w:noProof/>
              </w:rPr>
              <w:t>Część I. Zamawiający:</w:t>
            </w:r>
            <w:r w:rsidR="00021F3F">
              <w:rPr>
                <w:noProof/>
                <w:webHidden/>
              </w:rPr>
              <w:tab/>
            </w:r>
            <w:r w:rsidR="00021F3F">
              <w:rPr>
                <w:noProof/>
                <w:webHidden/>
              </w:rPr>
              <w:fldChar w:fldCharType="begin"/>
            </w:r>
            <w:r w:rsidR="00021F3F">
              <w:rPr>
                <w:noProof/>
                <w:webHidden/>
              </w:rPr>
              <w:instrText xml:space="preserve"> PAGEREF _Toc233612902 \h </w:instrText>
            </w:r>
            <w:r w:rsidR="00021F3F">
              <w:rPr>
                <w:noProof/>
                <w:webHidden/>
              </w:rPr>
            </w:r>
            <w:r w:rsidR="00021F3F">
              <w:rPr>
                <w:noProof/>
                <w:webHidden/>
              </w:rPr>
              <w:fldChar w:fldCharType="separate"/>
            </w:r>
            <w:r w:rsidR="002107AC">
              <w:rPr>
                <w:noProof/>
                <w:webHidden/>
              </w:rPr>
              <w:t>3</w:t>
            </w:r>
            <w:r w:rsidR="00021F3F">
              <w:rPr>
                <w:noProof/>
                <w:webHidden/>
              </w:rPr>
              <w:fldChar w:fldCharType="end"/>
            </w:r>
          </w:hyperlink>
        </w:p>
        <w:p w14:paraId="22266482" w14:textId="27DDB020"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3" w:history="1">
            <w:r w:rsidRPr="00340110">
              <w:rPr>
                <w:rStyle w:val="Hipercze"/>
                <w:noProof/>
              </w:rPr>
              <w:t>Część II. Postępowanie</w:t>
            </w:r>
            <w:r>
              <w:rPr>
                <w:noProof/>
                <w:webHidden/>
              </w:rPr>
              <w:tab/>
            </w:r>
            <w:r>
              <w:rPr>
                <w:noProof/>
                <w:webHidden/>
              </w:rPr>
              <w:fldChar w:fldCharType="begin"/>
            </w:r>
            <w:r>
              <w:rPr>
                <w:noProof/>
                <w:webHidden/>
              </w:rPr>
              <w:instrText xml:space="preserve"> PAGEREF _Toc233612903 \h </w:instrText>
            </w:r>
            <w:r>
              <w:rPr>
                <w:noProof/>
                <w:webHidden/>
              </w:rPr>
            </w:r>
            <w:r>
              <w:rPr>
                <w:noProof/>
                <w:webHidden/>
              </w:rPr>
              <w:fldChar w:fldCharType="separate"/>
            </w:r>
            <w:r w:rsidR="002107AC">
              <w:rPr>
                <w:noProof/>
                <w:webHidden/>
              </w:rPr>
              <w:t>3</w:t>
            </w:r>
            <w:r>
              <w:rPr>
                <w:noProof/>
                <w:webHidden/>
              </w:rPr>
              <w:fldChar w:fldCharType="end"/>
            </w:r>
          </w:hyperlink>
        </w:p>
        <w:p w14:paraId="35EA8AF2" w14:textId="5594D87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4" w:history="1">
            <w:r w:rsidRPr="00340110">
              <w:rPr>
                <w:rStyle w:val="Hipercze"/>
                <w:noProof/>
              </w:rPr>
              <w:t>Część III. Przedmiot zamówienia. Termin wykonania.</w:t>
            </w:r>
            <w:r>
              <w:rPr>
                <w:noProof/>
                <w:webHidden/>
              </w:rPr>
              <w:tab/>
            </w:r>
            <w:r>
              <w:rPr>
                <w:noProof/>
                <w:webHidden/>
              </w:rPr>
              <w:fldChar w:fldCharType="begin"/>
            </w:r>
            <w:r>
              <w:rPr>
                <w:noProof/>
                <w:webHidden/>
              </w:rPr>
              <w:instrText xml:space="preserve"> PAGEREF _Toc233612904 \h </w:instrText>
            </w:r>
            <w:r>
              <w:rPr>
                <w:noProof/>
                <w:webHidden/>
              </w:rPr>
            </w:r>
            <w:r>
              <w:rPr>
                <w:noProof/>
                <w:webHidden/>
              </w:rPr>
              <w:fldChar w:fldCharType="separate"/>
            </w:r>
            <w:r w:rsidR="002107AC">
              <w:rPr>
                <w:noProof/>
                <w:webHidden/>
              </w:rPr>
              <w:t>4</w:t>
            </w:r>
            <w:r>
              <w:rPr>
                <w:noProof/>
                <w:webHidden/>
              </w:rPr>
              <w:fldChar w:fldCharType="end"/>
            </w:r>
          </w:hyperlink>
        </w:p>
        <w:p w14:paraId="01E136D7" w14:textId="3389C4B6"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5" w:history="1">
            <w:r w:rsidRPr="00340110">
              <w:rPr>
                <w:rStyle w:val="Hipercze"/>
                <w:noProof/>
              </w:rPr>
              <w:t>Część IV. Oferty częściowe</w:t>
            </w:r>
            <w:r>
              <w:rPr>
                <w:noProof/>
                <w:webHidden/>
              </w:rPr>
              <w:tab/>
            </w:r>
            <w:r>
              <w:rPr>
                <w:noProof/>
                <w:webHidden/>
              </w:rPr>
              <w:fldChar w:fldCharType="begin"/>
            </w:r>
            <w:r>
              <w:rPr>
                <w:noProof/>
                <w:webHidden/>
              </w:rPr>
              <w:instrText xml:space="preserve"> PAGEREF _Toc233612905 \h </w:instrText>
            </w:r>
            <w:r>
              <w:rPr>
                <w:noProof/>
                <w:webHidden/>
              </w:rPr>
            </w:r>
            <w:r>
              <w:rPr>
                <w:noProof/>
                <w:webHidden/>
              </w:rPr>
              <w:fldChar w:fldCharType="separate"/>
            </w:r>
            <w:r w:rsidR="002107AC">
              <w:rPr>
                <w:noProof/>
                <w:webHidden/>
              </w:rPr>
              <w:t>4</w:t>
            </w:r>
            <w:r>
              <w:rPr>
                <w:noProof/>
                <w:webHidden/>
              </w:rPr>
              <w:fldChar w:fldCharType="end"/>
            </w:r>
          </w:hyperlink>
        </w:p>
        <w:p w14:paraId="3801902D" w14:textId="5734E48D"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6" w:history="1">
            <w:r w:rsidRPr="00340110">
              <w:rPr>
                <w:rStyle w:val="Hipercze"/>
                <w:noProof/>
              </w:rPr>
              <w:t>Część V. Kwalifikacja podmiotowa Wykonawców</w:t>
            </w:r>
            <w:r>
              <w:rPr>
                <w:noProof/>
                <w:webHidden/>
              </w:rPr>
              <w:tab/>
            </w:r>
            <w:r>
              <w:rPr>
                <w:noProof/>
                <w:webHidden/>
              </w:rPr>
              <w:fldChar w:fldCharType="begin"/>
            </w:r>
            <w:r>
              <w:rPr>
                <w:noProof/>
                <w:webHidden/>
              </w:rPr>
              <w:instrText xml:space="preserve"> PAGEREF _Toc233612906 \h </w:instrText>
            </w:r>
            <w:r>
              <w:rPr>
                <w:noProof/>
                <w:webHidden/>
              </w:rPr>
            </w:r>
            <w:r>
              <w:rPr>
                <w:noProof/>
                <w:webHidden/>
              </w:rPr>
              <w:fldChar w:fldCharType="separate"/>
            </w:r>
            <w:r w:rsidR="002107AC">
              <w:rPr>
                <w:noProof/>
                <w:webHidden/>
              </w:rPr>
              <w:t>4</w:t>
            </w:r>
            <w:r>
              <w:rPr>
                <w:noProof/>
                <w:webHidden/>
              </w:rPr>
              <w:fldChar w:fldCharType="end"/>
            </w:r>
          </w:hyperlink>
        </w:p>
        <w:p w14:paraId="2F04DF6C" w14:textId="26D438D3"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7" w:history="1">
            <w:r w:rsidRPr="0034011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_Toc233612907 \h </w:instrText>
            </w:r>
            <w:r>
              <w:rPr>
                <w:noProof/>
                <w:webHidden/>
              </w:rPr>
            </w:r>
            <w:r>
              <w:rPr>
                <w:noProof/>
                <w:webHidden/>
              </w:rPr>
              <w:fldChar w:fldCharType="separate"/>
            </w:r>
            <w:r w:rsidR="002107AC">
              <w:rPr>
                <w:noProof/>
                <w:webHidden/>
              </w:rPr>
              <w:t>7</w:t>
            </w:r>
            <w:r>
              <w:rPr>
                <w:noProof/>
                <w:webHidden/>
              </w:rPr>
              <w:fldChar w:fldCharType="end"/>
            </w:r>
          </w:hyperlink>
        </w:p>
        <w:p w14:paraId="68FC113E" w14:textId="048E14C7"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8" w:history="1">
            <w:r w:rsidRPr="00340110">
              <w:rPr>
                <w:rStyle w:val="Hipercze"/>
                <w:noProof/>
              </w:rPr>
              <w:t>Część VII. Udostępnienie zasobów</w:t>
            </w:r>
            <w:r>
              <w:rPr>
                <w:noProof/>
                <w:webHidden/>
              </w:rPr>
              <w:tab/>
            </w:r>
            <w:r>
              <w:rPr>
                <w:noProof/>
                <w:webHidden/>
              </w:rPr>
              <w:fldChar w:fldCharType="begin"/>
            </w:r>
            <w:r>
              <w:rPr>
                <w:noProof/>
                <w:webHidden/>
              </w:rPr>
              <w:instrText xml:space="preserve"> PAGEREF _Toc233612908 \h </w:instrText>
            </w:r>
            <w:r>
              <w:rPr>
                <w:noProof/>
                <w:webHidden/>
              </w:rPr>
            </w:r>
            <w:r>
              <w:rPr>
                <w:noProof/>
                <w:webHidden/>
              </w:rPr>
              <w:fldChar w:fldCharType="separate"/>
            </w:r>
            <w:r w:rsidR="002107AC">
              <w:rPr>
                <w:noProof/>
                <w:webHidden/>
              </w:rPr>
              <w:t>8</w:t>
            </w:r>
            <w:r>
              <w:rPr>
                <w:noProof/>
                <w:webHidden/>
              </w:rPr>
              <w:fldChar w:fldCharType="end"/>
            </w:r>
          </w:hyperlink>
        </w:p>
        <w:p w14:paraId="292E5DA7" w14:textId="2FDFC2E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09" w:history="1">
            <w:r w:rsidRPr="00340110">
              <w:rPr>
                <w:rStyle w:val="Hipercze"/>
                <w:noProof/>
              </w:rPr>
              <w:t>Część VIII. Podmiotowe środki dowodowe.</w:t>
            </w:r>
            <w:r>
              <w:rPr>
                <w:noProof/>
                <w:webHidden/>
              </w:rPr>
              <w:tab/>
            </w:r>
            <w:r>
              <w:rPr>
                <w:noProof/>
                <w:webHidden/>
              </w:rPr>
              <w:fldChar w:fldCharType="begin"/>
            </w:r>
            <w:r>
              <w:rPr>
                <w:noProof/>
                <w:webHidden/>
              </w:rPr>
              <w:instrText xml:space="preserve"> PAGEREF _Toc233612909 \h </w:instrText>
            </w:r>
            <w:r>
              <w:rPr>
                <w:noProof/>
                <w:webHidden/>
              </w:rPr>
            </w:r>
            <w:r>
              <w:rPr>
                <w:noProof/>
                <w:webHidden/>
              </w:rPr>
              <w:fldChar w:fldCharType="separate"/>
            </w:r>
            <w:r w:rsidR="002107AC">
              <w:rPr>
                <w:noProof/>
                <w:webHidden/>
              </w:rPr>
              <w:t>8</w:t>
            </w:r>
            <w:r>
              <w:rPr>
                <w:noProof/>
                <w:webHidden/>
              </w:rPr>
              <w:fldChar w:fldCharType="end"/>
            </w:r>
          </w:hyperlink>
        </w:p>
        <w:p w14:paraId="72CB993F" w14:textId="7C5A7C30"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0" w:history="1">
            <w:r w:rsidRPr="00340110">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_Toc233612910 \h </w:instrText>
            </w:r>
            <w:r>
              <w:rPr>
                <w:noProof/>
                <w:webHidden/>
              </w:rPr>
            </w:r>
            <w:r>
              <w:rPr>
                <w:noProof/>
                <w:webHidden/>
              </w:rPr>
              <w:fldChar w:fldCharType="separate"/>
            </w:r>
            <w:r w:rsidR="002107AC">
              <w:rPr>
                <w:noProof/>
                <w:webHidden/>
              </w:rPr>
              <w:t>12</w:t>
            </w:r>
            <w:r>
              <w:rPr>
                <w:noProof/>
                <w:webHidden/>
              </w:rPr>
              <w:fldChar w:fldCharType="end"/>
            </w:r>
          </w:hyperlink>
        </w:p>
        <w:p w14:paraId="07C2EDF7" w14:textId="6347A61E"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1" w:history="1">
            <w:r w:rsidRPr="00340110">
              <w:rPr>
                <w:rStyle w:val="Hipercze"/>
                <w:noProof/>
              </w:rPr>
              <w:t>Część X. Podwykonawstwo</w:t>
            </w:r>
            <w:r>
              <w:rPr>
                <w:noProof/>
                <w:webHidden/>
              </w:rPr>
              <w:tab/>
            </w:r>
            <w:r>
              <w:rPr>
                <w:noProof/>
                <w:webHidden/>
              </w:rPr>
              <w:fldChar w:fldCharType="begin"/>
            </w:r>
            <w:r>
              <w:rPr>
                <w:noProof/>
                <w:webHidden/>
              </w:rPr>
              <w:instrText xml:space="preserve"> PAGEREF _Toc233612911 \h </w:instrText>
            </w:r>
            <w:r>
              <w:rPr>
                <w:noProof/>
                <w:webHidden/>
              </w:rPr>
            </w:r>
            <w:r>
              <w:rPr>
                <w:noProof/>
                <w:webHidden/>
              </w:rPr>
              <w:fldChar w:fldCharType="separate"/>
            </w:r>
            <w:r w:rsidR="002107AC">
              <w:rPr>
                <w:noProof/>
                <w:webHidden/>
              </w:rPr>
              <w:t>13</w:t>
            </w:r>
            <w:r>
              <w:rPr>
                <w:noProof/>
                <w:webHidden/>
              </w:rPr>
              <w:fldChar w:fldCharType="end"/>
            </w:r>
          </w:hyperlink>
        </w:p>
        <w:p w14:paraId="5C2FDBBE" w14:textId="3BB65463"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2" w:history="1">
            <w:r w:rsidRPr="00340110">
              <w:rPr>
                <w:rStyle w:val="Hipercze"/>
                <w:noProof/>
              </w:rPr>
              <w:t>Część XI. Wadium</w:t>
            </w:r>
            <w:r>
              <w:rPr>
                <w:noProof/>
                <w:webHidden/>
              </w:rPr>
              <w:tab/>
            </w:r>
            <w:r>
              <w:rPr>
                <w:noProof/>
                <w:webHidden/>
              </w:rPr>
              <w:fldChar w:fldCharType="begin"/>
            </w:r>
            <w:r>
              <w:rPr>
                <w:noProof/>
                <w:webHidden/>
              </w:rPr>
              <w:instrText xml:space="preserve"> PAGEREF _Toc233612912 \h </w:instrText>
            </w:r>
            <w:r>
              <w:rPr>
                <w:noProof/>
                <w:webHidden/>
              </w:rPr>
            </w:r>
            <w:r>
              <w:rPr>
                <w:noProof/>
                <w:webHidden/>
              </w:rPr>
              <w:fldChar w:fldCharType="separate"/>
            </w:r>
            <w:r w:rsidR="002107AC">
              <w:rPr>
                <w:noProof/>
                <w:webHidden/>
              </w:rPr>
              <w:t>13</w:t>
            </w:r>
            <w:r>
              <w:rPr>
                <w:noProof/>
                <w:webHidden/>
              </w:rPr>
              <w:fldChar w:fldCharType="end"/>
            </w:r>
          </w:hyperlink>
        </w:p>
        <w:p w14:paraId="330DFF03" w14:textId="37B1366B"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3" w:history="1">
            <w:r w:rsidRPr="00340110">
              <w:rPr>
                <w:rStyle w:val="Hipercze"/>
                <w:noProof/>
              </w:rPr>
              <w:t>Część XII. Opis sposobu przygotowania oferty</w:t>
            </w:r>
            <w:r>
              <w:rPr>
                <w:noProof/>
                <w:webHidden/>
              </w:rPr>
              <w:tab/>
            </w:r>
            <w:r>
              <w:rPr>
                <w:noProof/>
                <w:webHidden/>
              </w:rPr>
              <w:fldChar w:fldCharType="begin"/>
            </w:r>
            <w:r>
              <w:rPr>
                <w:noProof/>
                <w:webHidden/>
              </w:rPr>
              <w:instrText xml:space="preserve"> PAGEREF _Toc233612913 \h </w:instrText>
            </w:r>
            <w:r>
              <w:rPr>
                <w:noProof/>
                <w:webHidden/>
              </w:rPr>
            </w:r>
            <w:r>
              <w:rPr>
                <w:noProof/>
                <w:webHidden/>
              </w:rPr>
              <w:fldChar w:fldCharType="separate"/>
            </w:r>
            <w:r w:rsidR="002107AC">
              <w:rPr>
                <w:noProof/>
                <w:webHidden/>
              </w:rPr>
              <w:t>13</w:t>
            </w:r>
            <w:r>
              <w:rPr>
                <w:noProof/>
                <w:webHidden/>
              </w:rPr>
              <w:fldChar w:fldCharType="end"/>
            </w:r>
          </w:hyperlink>
        </w:p>
        <w:p w14:paraId="3AFCDAA6" w14:textId="15424E2A"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4" w:history="1">
            <w:r w:rsidRPr="00340110">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_Toc233612914 \h </w:instrText>
            </w:r>
            <w:r>
              <w:rPr>
                <w:noProof/>
                <w:webHidden/>
              </w:rPr>
            </w:r>
            <w:r>
              <w:rPr>
                <w:noProof/>
                <w:webHidden/>
              </w:rPr>
              <w:fldChar w:fldCharType="separate"/>
            </w:r>
            <w:r w:rsidR="002107AC">
              <w:rPr>
                <w:noProof/>
                <w:webHidden/>
              </w:rPr>
              <w:t>16</w:t>
            </w:r>
            <w:r>
              <w:rPr>
                <w:noProof/>
                <w:webHidden/>
              </w:rPr>
              <w:fldChar w:fldCharType="end"/>
            </w:r>
          </w:hyperlink>
        </w:p>
        <w:p w14:paraId="115CF3DD" w14:textId="1CB2BC1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5" w:history="1">
            <w:r w:rsidRPr="00340110">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_Toc233612915 \h </w:instrText>
            </w:r>
            <w:r>
              <w:rPr>
                <w:noProof/>
                <w:webHidden/>
              </w:rPr>
            </w:r>
            <w:r>
              <w:rPr>
                <w:noProof/>
                <w:webHidden/>
              </w:rPr>
              <w:fldChar w:fldCharType="separate"/>
            </w:r>
            <w:r w:rsidR="002107AC">
              <w:rPr>
                <w:noProof/>
                <w:webHidden/>
              </w:rPr>
              <w:t>16</w:t>
            </w:r>
            <w:r>
              <w:rPr>
                <w:noProof/>
                <w:webHidden/>
              </w:rPr>
              <w:fldChar w:fldCharType="end"/>
            </w:r>
          </w:hyperlink>
        </w:p>
        <w:p w14:paraId="36042BCB" w14:textId="085E8EB0"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6" w:history="1">
            <w:r w:rsidRPr="00340110">
              <w:rPr>
                <w:rStyle w:val="Hipercze"/>
                <w:noProof/>
              </w:rPr>
              <w:t>Część XV. Opis sposobu obliczenia ceny</w:t>
            </w:r>
            <w:r>
              <w:rPr>
                <w:noProof/>
                <w:webHidden/>
              </w:rPr>
              <w:tab/>
            </w:r>
            <w:r>
              <w:rPr>
                <w:noProof/>
                <w:webHidden/>
              </w:rPr>
              <w:fldChar w:fldCharType="begin"/>
            </w:r>
            <w:r>
              <w:rPr>
                <w:noProof/>
                <w:webHidden/>
              </w:rPr>
              <w:instrText xml:space="preserve"> PAGEREF _Toc233612916 \h </w:instrText>
            </w:r>
            <w:r>
              <w:rPr>
                <w:noProof/>
                <w:webHidden/>
              </w:rPr>
            </w:r>
            <w:r>
              <w:rPr>
                <w:noProof/>
                <w:webHidden/>
              </w:rPr>
              <w:fldChar w:fldCharType="separate"/>
            </w:r>
            <w:r w:rsidR="002107AC">
              <w:rPr>
                <w:noProof/>
                <w:webHidden/>
              </w:rPr>
              <w:t>17</w:t>
            </w:r>
            <w:r>
              <w:rPr>
                <w:noProof/>
                <w:webHidden/>
              </w:rPr>
              <w:fldChar w:fldCharType="end"/>
            </w:r>
          </w:hyperlink>
        </w:p>
        <w:p w14:paraId="5910E1A9" w14:textId="16B00AA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7" w:history="1">
            <w:r w:rsidRPr="00340110">
              <w:rPr>
                <w:rStyle w:val="Hipercze"/>
                <w:noProof/>
              </w:rPr>
              <w:t>Część XVI. Kryteria oceny ofert</w:t>
            </w:r>
            <w:r>
              <w:rPr>
                <w:noProof/>
                <w:webHidden/>
              </w:rPr>
              <w:tab/>
            </w:r>
            <w:r>
              <w:rPr>
                <w:noProof/>
                <w:webHidden/>
              </w:rPr>
              <w:fldChar w:fldCharType="begin"/>
            </w:r>
            <w:r>
              <w:rPr>
                <w:noProof/>
                <w:webHidden/>
              </w:rPr>
              <w:instrText xml:space="preserve"> PAGEREF _Toc233612917 \h </w:instrText>
            </w:r>
            <w:r>
              <w:rPr>
                <w:noProof/>
                <w:webHidden/>
              </w:rPr>
            </w:r>
            <w:r>
              <w:rPr>
                <w:noProof/>
                <w:webHidden/>
              </w:rPr>
              <w:fldChar w:fldCharType="separate"/>
            </w:r>
            <w:r w:rsidR="002107AC">
              <w:rPr>
                <w:noProof/>
                <w:webHidden/>
              </w:rPr>
              <w:t>17</w:t>
            </w:r>
            <w:r>
              <w:rPr>
                <w:noProof/>
                <w:webHidden/>
              </w:rPr>
              <w:fldChar w:fldCharType="end"/>
            </w:r>
          </w:hyperlink>
        </w:p>
        <w:p w14:paraId="77AE0534" w14:textId="408F0F4C"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8" w:history="1">
            <w:r w:rsidRPr="00340110">
              <w:rPr>
                <w:rStyle w:val="Hipercze"/>
                <w:noProof/>
              </w:rPr>
              <w:t>Część XVII. Aukcja elektroniczna</w:t>
            </w:r>
            <w:r>
              <w:rPr>
                <w:noProof/>
                <w:webHidden/>
              </w:rPr>
              <w:tab/>
            </w:r>
            <w:r>
              <w:rPr>
                <w:noProof/>
                <w:webHidden/>
              </w:rPr>
              <w:fldChar w:fldCharType="begin"/>
            </w:r>
            <w:r>
              <w:rPr>
                <w:noProof/>
                <w:webHidden/>
              </w:rPr>
              <w:instrText xml:space="preserve"> PAGEREF _Toc233612918 \h </w:instrText>
            </w:r>
            <w:r>
              <w:rPr>
                <w:noProof/>
                <w:webHidden/>
              </w:rPr>
            </w:r>
            <w:r>
              <w:rPr>
                <w:noProof/>
                <w:webHidden/>
              </w:rPr>
              <w:fldChar w:fldCharType="separate"/>
            </w:r>
            <w:r w:rsidR="002107AC">
              <w:rPr>
                <w:noProof/>
                <w:webHidden/>
              </w:rPr>
              <w:t>17</w:t>
            </w:r>
            <w:r>
              <w:rPr>
                <w:noProof/>
                <w:webHidden/>
              </w:rPr>
              <w:fldChar w:fldCharType="end"/>
            </w:r>
          </w:hyperlink>
        </w:p>
        <w:p w14:paraId="6A0AA2E9" w14:textId="0B883BA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19" w:history="1">
            <w:r w:rsidRPr="00340110">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_Toc233612919 \h </w:instrText>
            </w:r>
            <w:r>
              <w:rPr>
                <w:noProof/>
                <w:webHidden/>
              </w:rPr>
            </w:r>
            <w:r>
              <w:rPr>
                <w:noProof/>
                <w:webHidden/>
              </w:rPr>
              <w:fldChar w:fldCharType="separate"/>
            </w:r>
            <w:r w:rsidR="002107AC">
              <w:rPr>
                <w:noProof/>
                <w:webHidden/>
              </w:rPr>
              <w:t>22</w:t>
            </w:r>
            <w:r>
              <w:rPr>
                <w:noProof/>
                <w:webHidden/>
              </w:rPr>
              <w:fldChar w:fldCharType="end"/>
            </w:r>
          </w:hyperlink>
        </w:p>
        <w:p w14:paraId="3518AAC6" w14:textId="2971E8B0"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0" w:history="1">
            <w:r w:rsidRPr="00340110">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_Toc233612920 \h </w:instrText>
            </w:r>
            <w:r>
              <w:rPr>
                <w:noProof/>
                <w:webHidden/>
              </w:rPr>
            </w:r>
            <w:r>
              <w:rPr>
                <w:noProof/>
                <w:webHidden/>
              </w:rPr>
              <w:fldChar w:fldCharType="separate"/>
            </w:r>
            <w:r w:rsidR="002107AC">
              <w:rPr>
                <w:noProof/>
                <w:webHidden/>
              </w:rPr>
              <w:t>22</w:t>
            </w:r>
            <w:r>
              <w:rPr>
                <w:noProof/>
                <w:webHidden/>
              </w:rPr>
              <w:fldChar w:fldCharType="end"/>
            </w:r>
          </w:hyperlink>
        </w:p>
        <w:p w14:paraId="0E5C3783" w14:textId="01D76C2A"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1" w:history="1">
            <w:r w:rsidRPr="00340110">
              <w:rPr>
                <w:rStyle w:val="Hipercze"/>
                <w:noProof/>
              </w:rPr>
              <w:t>Część XX. Istotne postanowienia umowy</w:t>
            </w:r>
            <w:r>
              <w:rPr>
                <w:noProof/>
                <w:webHidden/>
              </w:rPr>
              <w:tab/>
            </w:r>
            <w:r>
              <w:rPr>
                <w:noProof/>
                <w:webHidden/>
              </w:rPr>
              <w:fldChar w:fldCharType="begin"/>
            </w:r>
            <w:r>
              <w:rPr>
                <w:noProof/>
                <w:webHidden/>
              </w:rPr>
              <w:instrText xml:space="preserve"> PAGEREF _Toc233612921 \h </w:instrText>
            </w:r>
            <w:r>
              <w:rPr>
                <w:noProof/>
                <w:webHidden/>
              </w:rPr>
            </w:r>
            <w:r>
              <w:rPr>
                <w:noProof/>
                <w:webHidden/>
              </w:rPr>
              <w:fldChar w:fldCharType="separate"/>
            </w:r>
            <w:r w:rsidR="002107AC">
              <w:rPr>
                <w:noProof/>
                <w:webHidden/>
              </w:rPr>
              <w:t>22</w:t>
            </w:r>
            <w:r>
              <w:rPr>
                <w:noProof/>
                <w:webHidden/>
              </w:rPr>
              <w:fldChar w:fldCharType="end"/>
            </w:r>
          </w:hyperlink>
        </w:p>
        <w:p w14:paraId="02CA5E4E" w14:textId="52DF98C4"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2" w:history="1">
            <w:r w:rsidRPr="00340110">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_Toc233612922 \h </w:instrText>
            </w:r>
            <w:r>
              <w:rPr>
                <w:noProof/>
                <w:webHidden/>
              </w:rPr>
            </w:r>
            <w:r>
              <w:rPr>
                <w:noProof/>
                <w:webHidden/>
              </w:rPr>
              <w:fldChar w:fldCharType="separate"/>
            </w:r>
            <w:r w:rsidR="002107AC">
              <w:rPr>
                <w:noProof/>
                <w:webHidden/>
              </w:rPr>
              <w:t>22</w:t>
            </w:r>
            <w:r>
              <w:rPr>
                <w:noProof/>
                <w:webHidden/>
              </w:rPr>
              <w:fldChar w:fldCharType="end"/>
            </w:r>
          </w:hyperlink>
        </w:p>
        <w:p w14:paraId="28909547" w14:textId="4A036BC8"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3" w:history="1">
            <w:r w:rsidRPr="00340110">
              <w:rPr>
                <w:rStyle w:val="Hipercze"/>
                <w:noProof/>
              </w:rPr>
              <w:t>Część XXII. Pouczenie o środkach ochrony prawnej.</w:t>
            </w:r>
            <w:r>
              <w:rPr>
                <w:noProof/>
                <w:webHidden/>
              </w:rPr>
              <w:tab/>
            </w:r>
            <w:r>
              <w:rPr>
                <w:noProof/>
                <w:webHidden/>
              </w:rPr>
              <w:fldChar w:fldCharType="begin"/>
            </w:r>
            <w:r>
              <w:rPr>
                <w:noProof/>
                <w:webHidden/>
              </w:rPr>
              <w:instrText xml:space="preserve"> PAGEREF _Toc233612923 \h </w:instrText>
            </w:r>
            <w:r>
              <w:rPr>
                <w:noProof/>
                <w:webHidden/>
              </w:rPr>
            </w:r>
            <w:r>
              <w:rPr>
                <w:noProof/>
                <w:webHidden/>
              </w:rPr>
              <w:fldChar w:fldCharType="separate"/>
            </w:r>
            <w:r w:rsidR="002107AC">
              <w:rPr>
                <w:noProof/>
                <w:webHidden/>
              </w:rPr>
              <w:t>22</w:t>
            </w:r>
            <w:r>
              <w:rPr>
                <w:noProof/>
                <w:webHidden/>
              </w:rPr>
              <w:fldChar w:fldCharType="end"/>
            </w:r>
          </w:hyperlink>
        </w:p>
        <w:p w14:paraId="4DBB8E73" w14:textId="4BEFCDAA" w:rsidR="00021F3F" w:rsidRDefault="00021F3F">
          <w:pPr>
            <w:pStyle w:val="Spistreci1"/>
            <w:rPr>
              <w:rFonts w:asciiTheme="minorHAnsi" w:eastAsiaTheme="minorEastAsia" w:hAnsiTheme="minorHAnsi" w:cstheme="minorBidi"/>
              <w:noProof/>
              <w:kern w:val="2"/>
              <w:sz w:val="24"/>
              <w:szCs w:val="24"/>
              <w14:ligatures w14:val="standardContextual"/>
            </w:rPr>
          </w:pPr>
          <w:hyperlink w:anchor="_Toc233612924" w:history="1">
            <w:r w:rsidRPr="00340110">
              <w:rPr>
                <w:rStyle w:val="Hipercze"/>
                <w:noProof/>
              </w:rPr>
              <w:t>Wykaz załączników</w:t>
            </w:r>
            <w:r>
              <w:rPr>
                <w:noProof/>
                <w:webHidden/>
              </w:rPr>
              <w:tab/>
            </w:r>
            <w:r>
              <w:rPr>
                <w:noProof/>
                <w:webHidden/>
              </w:rPr>
              <w:fldChar w:fldCharType="begin"/>
            </w:r>
            <w:r>
              <w:rPr>
                <w:noProof/>
                <w:webHidden/>
              </w:rPr>
              <w:instrText xml:space="preserve"> PAGEREF _Toc233612924 \h </w:instrText>
            </w:r>
            <w:r>
              <w:rPr>
                <w:noProof/>
                <w:webHidden/>
              </w:rPr>
            </w:r>
            <w:r>
              <w:rPr>
                <w:noProof/>
                <w:webHidden/>
              </w:rPr>
              <w:fldChar w:fldCharType="separate"/>
            </w:r>
            <w:r w:rsidR="002107AC">
              <w:rPr>
                <w:noProof/>
                <w:webHidden/>
              </w:rPr>
              <w:t>22</w:t>
            </w:r>
            <w:r>
              <w:rPr>
                <w:noProof/>
                <w:webHidden/>
              </w:rPr>
              <w:fldChar w:fldCharType="end"/>
            </w:r>
          </w:hyperlink>
        </w:p>
        <w:p w14:paraId="0F395070" w14:textId="2F54B17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3612902"/>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2" w:history="1">
        <w:r w:rsidR="001007BE" w:rsidRPr="00426E34">
          <w:rPr>
            <w:rStyle w:val="Hipercze"/>
            <w:sz w:val="24"/>
            <w:szCs w:val="24"/>
          </w:rPr>
          <w:t>https://www.pgg.pl/strefa-korporacyjna/dostawcy/profil-nabywcy/przetargi</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3612903"/>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F01CBF" w:rsidRDefault="006B0420" w:rsidP="00D50111">
      <w:pPr>
        <w:pStyle w:val="Akapitzlist"/>
        <w:numPr>
          <w:ilvl w:val="0"/>
          <w:numId w:val="6"/>
        </w:numPr>
        <w:spacing w:before="120" w:line="312" w:lineRule="auto"/>
        <w:ind w:hanging="357"/>
        <w:contextualSpacing w:val="0"/>
        <w:jc w:val="both"/>
      </w:pPr>
      <w:r>
        <w:rPr>
          <w:szCs w:val="22"/>
        </w:rPr>
        <w:t>Zamawiający</w:t>
      </w:r>
      <w:r w:rsidR="00D50111" w:rsidRPr="00F01CBF">
        <w:rPr>
          <w:szCs w:val="22"/>
        </w:rPr>
        <w:t xml:space="preserve"> odrzuci ofertę, w której udział produktów pochodzących z państw członkowskich Unii Europejskiej, państw, z którymi Unia Europejska zawarła umowy </w:t>
      </w:r>
      <w:r w:rsidR="00DB4D9E">
        <w:rPr>
          <w:szCs w:val="22"/>
        </w:rPr>
        <w:br/>
      </w:r>
      <w:r w:rsidR="00D50111" w:rsidRPr="00F01CBF">
        <w:rPr>
          <w:szCs w:val="22"/>
        </w:rPr>
        <w:t>o równym traktowaniu przedsiębiorców lub państw, wobec których na mocy decyzji Rady stosuje się przepisy dyrektywy 2014/25/UE, nie przekracza 50%.</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3612904"/>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2AD61029"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E3209E" w:rsidRPr="00E3209E">
        <w:rPr>
          <w:iCs/>
        </w:rPr>
        <w:t xml:space="preserve">szycie mundurów górniczych – galowych i służbowych </w:t>
      </w:r>
      <w:r w:rsidR="00E3209E">
        <w:rPr>
          <w:iCs/>
        </w:rPr>
        <w:br/>
      </w:r>
      <w:r w:rsidR="00E3209E" w:rsidRPr="00E3209E">
        <w:rPr>
          <w:iCs/>
        </w:rPr>
        <w:t xml:space="preserve">dla pracowników Polskiej Grupy Górniczej S.A., zgodnie ze wzorami określonymi </w:t>
      </w:r>
      <w:r w:rsidR="00E3209E">
        <w:rPr>
          <w:iCs/>
        </w:rPr>
        <w:br/>
      </w:r>
      <w:r w:rsidR="00E3209E" w:rsidRPr="00E3209E">
        <w:rPr>
          <w:iCs/>
        </w:rPr>
        <w:t xml:space="preserve">w obowiązujących w tym zakresie przepisach prawa i inne usługi krawieckie związane </w:t>
      </w:r>
      <w:r w:rsidR="00E3209E">
        <w:rPr>
          <w:iCs/>
        </w:rPr>
        <w:br/>
      </w:r>
      <w:r w:rsidR="00E3209E" w:rsidRPr="00E3209E">
        <w:rPr>
          <w:iCs/>
        </w:rPr>
        <w:t>z przeróbką mundurów.</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4F0E24EB" w:rsidR="00182B15" w:rsidRPr="00E3209E" w:rsidRDefault="00182B15" w:rsidP="00804500">
      <w:pPr>
        <w:pStyle w:val="Akapitzlist"/>
        <w:numPr>
          <w:ilvl w:val="0"/>
          <w:numId w:val="1"/>
        </w:numPr>
        <w:spacing w:before="120" w:line="312" w:lineRule="auto"/>
        <w:contextualSpacing w:val="0"/>
        <w:jc w:val="both"/>
        <w:rPr>
          <w:bCs/>
        </w:rPr>
      </w:pPr>
      <w:r w:rsidRPr="00E3209E">
        <w:t>Kody CPV:</w:t>
      </w:r>
      <w:r w:rsidR="00E3209E" w:rsidRPr="00E3209E">
        <w:t xml:space="preserve"> 98393000-4.</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3612905"/>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3612906"/>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w:t>
      </w:r>
      <w:r w:rsidRPr="00C02016">
        <w:lastRenderedPageBreak/>
        <w:t xml:space="preserve">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w:t>
      </w:r>
      <w:r w:rsidRPr="00C02016">
        <w:rPr>
          <w:rFonts w:eastAsiaTheme="minorHAnsi"/>
          <w:color w:val="000000"/>
          <w:sz w:val="23"/>
          <w:szCs w:val="23"/>
          <w:lang w:eastAsia="en-US"/>
        </w:rPr>
        <w:lastRenderedPageBreak/>
        <w:t xml:space="preserve">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7B2A65">
      <w:pPr>
        <w:pStyle w:val="Akapitzlist"/>
        <w:numPr>
          <w:ilvl w:val="0"/>
          <w:numId w:val="85"/>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7B2A65">
      <w:pPr>
        <w:numPr>
          <w:ilvl w:val="2"/>
          <w:numId w:val="84"/>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7B2A65">
      <w:pPr>
        <w:pStyle w:val="Akapitzlist"/>
        <w:numPr>
          <w:ilvl w:val="2"/>
          <w:numId w:val="86"/>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7B2A65">
      <w:pPr>
        <w:pStyle w:val="Akapitzlist"/>
        <w:numPr>
          <w:ilvl w:val="0"/>
          <w:numId w:val="87"/>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7B2A65">
      <w:pPr>
        <w:pStyle w:val="Akapitzlist"/>
        <w:numPr>
          <w:ilvl w:val="0"/>
          <w:numId w:val="87"/>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7B2A65">
      <w:pPr>
        <w:pStyle w:val="Akapitzlist"/>
        <w:numPr>
          <w:ilvl w:val="0"/>
          <w:numId w:val="87"/>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7B2A65">
      <w:pPr>
        <w:pStyle w:val="Akapitzlist"/>
        <w:numPr>
          <w:ilvl w:val="2"/>
          <w:numId w:val="86"/>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7B091A6D" w14:textId="5E4D1C7A" w:rsidR="00804500" w:rsidRPr="00057162" w:rsidRDefault="00804500" w:rsidP="00E3209E">
      <w:pPr>
        <w:pStyle w:val="Akapitzlist"/>
        <w:numPr>
          <w:ilvl w:val="2"/>
          <w:numId w:val="16"/>
        </w:numPr>
        <w:tabs>
          <w:tab w:val="left" w:pos="1843"/>
        </w:tabs>
        <w:spacing w:before="120" w:line="312" w:lineRule="auto"/>
        <w:jc w:val="both"/>
      </w:pPr>
      <w:r w:rsidRPr="00057162">
        <w:t xml:space="preserve">w okresie </w:t>
      </w:r>
      <w:r w:rsidRPr="00E3209E">
        <w:t xml:space="preserve">ostatnich </w:t>
      </w:r>
      <w:r w:rsidR="001007BE" w:rsidRPr="00E3209E">
        <w:rPr>
          <w:bCs/>
          <w:iCs/>
        </w:rPr>
        <w:t xml:space="preserve">3 lat </w:t>
      </w:r>
      <w:r w:rsidRPr="0025177A">
        <w:t xml:space="preserve">przed terminem składania ofert </w:t>
      </w:r>
      <w:r w:rsidRPr="00057162">
        <w:t xml:space="preserve">(a jeśli okres prowadzenia działalności jest krótszy to w tym okresie) </w:t>
      </w:r>
      <w:r w:rsidR="00CC683E" w:rsidRPr="00057162">
        <w:t>wykonał co</w:t>
      </w:r>
      <w:r w:rsidRPr="00057162">
        <w:t xml:space="preserve"> najmniej </w:t>
      </w:r>
      <w:r w:rsidR="00E3209E">
        <w:t>2</w:t>
      </w:r>
      <w:r w:rsidR="00622857">
        <w:t xml:space="preserve"> </w:t>
      </w:r>
      <w:r w:rsidRPr="00057162">
        <w:t xml:space="preserve">usługi polegające na </w:t>
      </w:r>
      <w:r w:rsidR="00E3209E" w:rsidRPr="002A4C3D">
        <w:t>szyciu mundurów służbowych</w:t>
      </w:r>
      <w:r w:rsidRPr="00D15C21">
        <w:rPr>
          <w:color w:val="0070C0"/>
        </w:rPr>
        <w:t xml:space="preserve">, </w:t>
      </w:r>
      <w:r w:rsidRPr="00057162">
        <w:t xml:space="preserve">na wartość </w:t>
      </w:r>
      <w:r w:rsidRPr="000C5BB6">
        <w:t>łączną</w:t>
      </w:r>
      <w:r w:rsidR="001007BE" w:rsidRPr="000C5BB6">
        <w:t xml:space="preserve"> brutto</w:t>
      </w:r>
      <w:r w:rsidRPr="000C5BB6">
        <w:t xml:space="preserve"> nie </w:t>
      </w:r>
      <w:r w:rsidRPr="00057162">
        <w:t>niższą niż</w:t>
      </w:r>
      <w:r w:rsidR="00E3209E">
        <w:t xml:space="preserve"> 150 000,00 </w:t>
      </w:r>
      <w:r w:rsidRPr="00057162">
        <w:t>PLN</w:t>
      </w:r>
      <w:r w:rsidR="00E3209E">
        <w:t>.</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3612907"/>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lastRenderedPageBreak/>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3612908"/>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3E64494A"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3612909"/>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lastRenderedPageBreak/>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t>
      </w:r>
      <w:r w:rsidRPr="00E96B76">
        <w:rPr>
          <w:bCs/>
          <w:iCs/>
        </w:rPr>
        <w:lastRenderedPageBreak/>
        <w:t xml:space="preserve">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której dokument miał dotyczyć, nie ma przepisów o oświadczeniu pod przysięgą, złożone </w:t>
      </w:r>
      <w:r w:rsidRPr="00493B25">
        <w:lastRenderedPageBreak/>
        <w:t>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720BA65B" w:rsidR="00B40469" w:rsidRPr="00E3209E" w:rsidRDefault="00B40469" w:rsidP="00E3209E">
      <w:pPr>
        <w:pStyle w:val="Akapitzlist"/>
        <w:numPr>
          <w:ilvl w:val="1"/>
          <w:numId w:val="7"/>
        </w:numPr>
        <w:spacing w:before="120" w:line="312" w:lineRule="auto"/>
        <w:jc w:val="both"/>
        <w:rPr>
          <w:b/>
          <w:iCs/>
        </w:rPr>
      </w:pPr>
      <w:r w:rsidRPr="00E3209E">
        <w:rPr>
          <w:bCs/>
          <w:iCs/>
        </w:rPr>
        <w:t>wykazu wykonanych</w:t>
      </w:r>
      <w:r w:rsidR="00493B25" w:rsidRPr="00E3209E">
        <w:rPr>
          <w:bCs/>
          <w:iCs/>
        </w:rPr>
        <w:t xml:space="preserve"> usług</w:t>
      </w:r>
      <w:r w:rsidRPr="00E3209E">
        <w:rPr>
          <w:bCs/>
          <w:iCs/>
        </w:rPr>
        <w:t xml:space="preserve">, a w przypadku świadczeń powtarzających się lub ciągłych również wykonywanych, w okresie ostatnich </w:t>
      </w:r>
      <w:r w:rsidR="00966996" w:rsidRPr="00E3209E">
        <w:rPr>
          <w:bCs/>
          <w:iCs/>
        </w:rPr>
        <w:t>3 lat</w:t>
      </w:r>
      <w:r w:rsidRPr="00E3209E">
        <w:rPr>
          <w:bCs/>
          <w:iCs/>
        </w:rPr>
        <w:t xml:space="preserve">, a jeżeli okres prowadzenia działalności jest krótszy – w tym okresie, wraz z podaniem ich wartości, przedmiotu, dat wykonania i podmiotów, na rzecz których usługi zostały wykonane, oraz </w:t>
      </w:r>
      <w:r w:rsidR="006B7860" w:rsidRPr="00E3209E">
        <w:rPr>
          <w:bCs/>
          <w:iCs/>
        </w:rPr>
        <w:t>załączenia</w:t>
      </w:r>
      <w:r w:rsidRPr="00E3209E">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 uzasadnionej przyczyny o obiektywnym charakterze </w:t>
      </w:r>
      <w:r w:rsidR="008616AB" w:rsidRPr="00E3209E">
        <w:rPr>
          <w:bCs/>
          <w:iCs/>
        </w:rPr>
        <w:t>Wykonawca</w:t>
      </w:r>
      <w:r w:rsidRPr="00E3209E">
        <w:rPr>
          <w:bCs/>
          <w:iCs/>
        </w:rPr>
        <w:t xml:space="preserve"> nie jest w stanie uzyskać tych dokumentów – oświadczenie </w:t>
      </w:r>
      <w:r w:rsidR="00DB4D9E" w:rsidRPr="00E3209E">
        <w:rPr>
          <w:bCs/>
          <w:iCs/>
        </w:rPr>
        <w:t>Wykonawcy</w:t>
      </w:r>
      <w:r w:rsidR="00702596" w:rsidRPr="00E3209E">
        <w:rPr>
          <w:bCs/>
          <w:iCs/>
        </w:rPr>
        <w:t>.</w:t>
      </w:r>
      <w:r w:rsidRPr="00E3209E">
        <w:rPr>
          <w:bCs/>
          <w:iCs/>
        </w:rPr>
        <w:t xml:space="preserve"> Wzór</w:t>
      </w:r>
      <w:r w:rsidR="0078720F" w:rsidRPr="00E3209E">
        <w:rPr>
          <w:bCs/>
          <w:iCs/>
        </w:rPr>
        <w:t xml:space="preserve"> wykazu stanowi </w:t>
      </w:r>
      <w:r w:rsidR="0078720F" w:rsidRPr="00E3209E">
        <w:rPr>
          <w:b/>
          <w:iCs/>
        </w:rPr>
        <w:t xml:space="preserve">Załącznik nr </w:t>
      </w:r>
      <w:r w:rsidR="00054C51" w:rsidRPr="00E3209E">
        <w:rPr>
          <w:b/>
          <w:iCs/>
        </w:rPr>
        <w:t>4</w:t>
      </w:r>
      <w:r w:rsidR="0078720F" w:rsidRPr="00E3209E">
        <w:rPr>
          <w:b/>
          <w:iCs/>
        </w:rPr>
        <w:t>.</w:t>
      </w:r>
      <w:r w:rsidR="00AA5DFD" w:rsidRPr="00E3209E">
        <w:rPr>
          <w:b/>
          <w:iCs/>
        </w:rPr>
        <w:t>3</w:t>
      </w:r>
      <w:r w:rsidR="00FB0388" w:rsidRPr="00E3209E">
        <w:rPr>
          <w:b/>
          <w:iCs/>
        </w:rPr>
        <w:t xml:space="preserve">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 xml:space="preserve">W przypadku przekazywania dokumentu elektronicznego w formacie poddającym dane kompresji, opatrzenie pliku zawierającego skompresowane dokumenty kwalifikowanym </w:t>
      </w:r>
      <w:r w:rsidRPr="00057162">
        <w:rPr>
          <w:bCs/>
          <w:iCs/>
        </w:rPr>
        <w:lastRenderedPageBreak/>
        <w:t>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3612910"/>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3612911"/>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8F34114"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10C03432" w14:textId="3C6B21F1"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3612912"/>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r w:rsidR="003347EB">
        <w:rPr>
          <w:rFonts w:ascii="Times New Roman" w:hAnsi="Times New Roman" w:cs="Times New Roman"/>
          <w:color w:val="auto"/>
          <w:sz w:val="24"/>
          <w:szCs w:val="24"/>
        </w:rPr>
        <w:t xml:space="preserve"> – nie dotyczy</w:t>
      </w:r>
    </w:p>
    <w:p w14:paraId="6DC136F9" w14:textId="77777777" w:rsidR="00E37406" w:rsidRPr="003347EB" w:rsidRDefault="00E37406" w:rsidP="00E37406">
      <w:pPr>
        <w:pStyle w:val="Akapitzlist"/>
        <w:numPr>
          <w:ilvl w:val="0"/>
          <w:numId w:val="8"/>
        </w:numPr>
        <w:spacing w:before="120" w:line="312" w:lineRule="auto"/>
        <w:contextualSpacing w:val="0"/>
        <w:jc w:val="both"/>
        <w:rPr>
          <w:bCs/>
        </w:rPr>
      </w:pPr>
      <w:r w:rsidRPr="003347EB">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3612913"/>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lastRenderedPageBreak/>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lastRenderedPageBreak/>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w:t>
      </w:r>
      <w:r w:rsidRPr="00435C7C">
        <w:rPr>
          <w:bCs/>
        </w:rPr>
        <w:lastRenderedPageBreak/>
        <w:t>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3347EB" w:rsidRDefault="00576A8C" w:rsidP="00804500">
      <w:pPr>
        <w:pStyle w:val="Akapitzlist"/>
        <w:numPr>
          <w:ilvl w:val="0"/>
          <w:numId w:val="9"/>
        </w:numPr>
        <w:spacing w:before="120" w:line="312" w:lineRule="auto"/>
        <w:contextualSpacing w:val="0"/>
        <w:jc w:val="both"/>
        <w:rPr>
          <w:bCs/>
        </w:rPr>
      </w:pPr>
      <w:r w:rsidRPr="003347EB">
        <w:rPr>
          <w:bCs/>
        </w:rPr>
        <w:t xml:space="preserve">W przypadku zastrzeżenia informacji stanowiącej tajemnicę przedsiębiorstwa </w:t>
      </w:r>
      <w:r w:rsidR="008616AB" w:rsidRPr="003347EB">
        <w:rPr>
          <w:bCs/>
        </w:rPr>
        <w:t>Wykonawca</w:t>
      </w:r>
      <w:r w:rsidRPr="003347EB">
        <w:rPr>
          <w:bCs/>
        </w:rPr>
        <w:t xml:space="preserve"> zobowiązany jest </w:t>
      </w:r>
      <w:r w:rsidR="00A07CB0" w:rsidRPr="003347EB">
        <w:rPr>
          <w:bCs/>
        </w:rPr>
        <w:t xml:space="preserve">złożyć wraz z </w:t>
      </w:r>
      <w:r w:rsidR="00945534" w:rsidRPr="003347EB">
        <w:rPr>
          <w:bCs/>
        </w:rPr>
        <w:t xml:space="preserve">taką informacją wykazanie, że zastrzeżone informacje stanowią tajemnicę przedsiębiorstwa. Brak </w:t>
      </w:r>
      <w:r w:rsidR="00207144" w:rsidRPr="003347EB">
        <w:rPr>
          <w:bCs/>
        </w:rPr>
        <w:t xml:space="preserve">prawidłowego </w:t>
      </w:r>
      <w:r w:rsidR="00945534" w:rsidRPr="003347EB">
        <w:rPr>
          <w:bCs/>
        </w:rPr>
        <w:t xml:space="preserve">wykazania </w:t>
      </w:r>
      <w:r w:rsidR="005F337E" w:rsidRPr="003347EB">
        <w:rPr>
          <w:bCs/>
        </w:rPr>
        <w:t>jest równoznaczny z brakiem zastrzeżenia tajemnicy przedsiębiorstwa.</w:t>
      </w:r>
      <w:r w:rsidR="00945534" w:rsidRPr="003347E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3612914"/>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36FF9F10" w:rsidR="00F13DFD" w:rsidRPr="00B139CB" w:rsidRDefault="00FB5DEC" w:rsidP="00933285">
      <w:pPr>
        <w:pStyle w:val="Akapitzlist"/>
        <w:numPr>
          <w:ilvl w:val="0"/>
          <w:numId w:val="10"/>
        </w:numPr>
        <w:spacing w:before="120" w:line="312" w:lineRule="auto"/>
        <w:contextualSpacing w:val="0"/>
        <w:jc w:val="both"/>
        <w:rPr>
          <w:bCs/>
        </w:rPr>
      </w:pPr>
      <w:r w:rsidRPr="00B139CB">
        <w:rPr>
          <w:bCs/>
        </w:rPr>
        <w:t>Do składania i otwarcia o</w:t>
      </w:r>
      <w:r w:rsidR="00A37A89" w:rsidRPr="00B139CB">
        <w:rPr>
          <w:bCs/>
        </w:rPr>
        <w:t xml:space="preserve">fert używany jest </w:t>
      </w:r>
      <w:r w:rsidR="00F13DFD" w:rsidRPr="00B139CB">
        <w:rPr>
          <w:bCs/>
        </w:rPr>
        <w:t>portal EFO.</w:t>
      </w:r>
      <w:r w:rsidR="007C36FB" w:rsidRPr="00B139CB">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7"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3347EB"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w:t>
      </w:r>
      <w:r w:rsidRPr="003347EB">
        <w:t xml:space="preserve">akceptacji przez </w:t>
      </w:r>
      <w:r w:rsidR="008616AB" w:rsidRPr="003347EB">
        <w:t>Wykonawców</w:t>
      </w:r>
      <w:r w:rsidRPr="003347EB">
        <w:t xml:space="preserve"> wszystkich warunków określonych w SWZ a także nazwę </w:t>
      </w:r>
      <w:r w:rsidR="00DB4D9E" w:rsidRPr="003347EB">
        <w:t>Wykonawcy</w:t>
      </w:r>
      <w:r w:rsidRPr="003347EB">
        <w:t>, który w wyniku aukcji złożył najkorzystniejszą ofertę.</w:t>
      </w:r>
    </w:p>
    <w:p w14:paraId="2ED089C7" w14:textId="285E32E7" w:rsidR="00702596" w:rsidRPr="003347EB" w:rsidRDefault="00207144" w:rsidP="00AA5E4C">
      <w:pPr>
        <w:pStyle w:val="Akapitzlist"/>
        <w:numPr>
          <w:ilvl w:val="0"/>
          <w:numId w:val="10"/>
        </w:numPr>
        <w:spacing w:before="120" w:line="312" w:lineRule="auto"/>
        <w:contextualSpacing w:val="0"/>
        <w:jc w:val="both"/>
        <w:rPr>
          <w:b/>
          <w:color w:val="FF0000"/>
        </w:rPr>
      </w:pPr>
      <w:r w:rsidRPr="003347EB">
        <w:rPr>
          <w:bCs/>
        </w:rPr>
        <w:t xml:space="preserve">Wykonawca pozostaje związany złożoną ofertą do dnia wskazanego w EFO. Pierwszym dniem terminu jest dzień, w którym upływa termin składania ofert. </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8" w:name="_Toc106095850"/>
      <w:bookmarkStart w:id="49" w:name="_Toc106096394"/>
      <w:bookmarkStart w:id="50" w:name="_Toc233612915"/>
      <w:bookmarkStart w:id="51" w:name="_Hlk106710689"/>
      <w:bookmarkEnd w:id="47"/>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48"/>
      <w:bookmarkEnd w:id="49"/>
      <w:bookmarkEnd w:id="50"/>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DE49611" w14:textId="7CA2E800" w:rsidR="00065C74" w:rsidRPr="00057162" w:rsidRDefault="00065C74" w:rsidP="00933285">
      <w:pPr>
        <w:pStyle w:val="Akapitzlist"/>
        <w:numPr>
          <w:ilvl w:val="0"/>
          <w:numId w:val="11"/>
        </w:numPr>
        <w:spacing w:before="120" w:line="312" w:lineRule="auto"/>
        <w:contextualSpacing w:val="0"/>
        <w:jc w:val="both"/>
        <w:rPr>
          <w:bCs/>
        </w:rPr>
      </w:pPr>
      <w:r w:rsidRPr="00057162">
        <w:rPr>
          <w:bCs/>
        </w:rPr>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23347E" w:rsidRPr="00057162">
        <w:rPr>
          <w:bCs/>
          <w:i/>
          <w:iCs/>
        </w:rPr>
        <w:t>.</w:t>
      </w:r>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lastRenderedPageBreak/>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1"/>
      <w:bookmarkStart w:id="53" w:name="_Toc106096395"/>
      <w:bookmarkStart w:id="54" w:name="_Toc233612916"/>
      <w:bookmarkEnd w:id="51"/>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2"/>
      <w:bookmarkEnd w:id="53"/>
      <w:bookmarkEnd w:id="54"/>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2"/>
      <w:bookmarkStart w:id="56" w:name="_Toc106096396"/>
      <w:bookmarkStart w:id="57" w:name="_Toc233612917"/>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5"/>
      <w:bookmarkEnd w:id="56"/>
      <w:bookmarkEnd w:id="57"/>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3000F3B3" w14:textId="77777777" w:rsidR="001B6C57" w:rsidRPr="003C2C0F" w:rsidRDefault="001B6C57" w:rsidP="003C2C0F">
      <w:pPr>
        <w:pStyle w:val="Akapitzlist"/>
        <w:spacing w:before="120" w:line="312" w:lineRule="auto"/>
        <w:jc w:val="both"/>
        <w:rPr>
          <w:bCs/>
        </w:rPr>
      </w:pPr>
    </w:p>
    <w:p w14:paraId="670BEE71" w14:textId="21291F42" w:rsidR="003C2C0F" w:rsidRPr="003347EB" w:rsidRDefault="003C2C0F" w:rsidP="003347EB">
      <w:pPr>
        <w:pStyle w:val="Akapitzlist"/>
        <w:numPr>
          <w:ilvl w:val="0"/>
          <w:numId w:val="13"/>
        </w:numPr>
        <w:spacing w:before="120" w:line="312" w:lineRule="auto"/>
        <w:jc w:val="both"/>
        <w:rPr>
          <w:bCs/>
        </w:rPr>
      </w:pPr>
      <w:r w:rsidRPr="003347EB">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58"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3"/>
      <w:bookmarkStart w:id="60" w:name="_Toc106096397"/>
      <w:bookmarkStart w:id="61" w:name="_Toc233612918"/>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59"/>
      <w:bookmarkEnd w:id="60"/>
      <w:bookmarkEnd w:id="61"/>
    </w:p>
    <w:p w14:paraId="298D7C04" w14:textId="714F789C" w:rsidR="00F7726E" w:rsidRPr="00951AAB" w:rsidRDefault="006B0420" w:rsidP="0075786A">
      <w:pPr>
        <w:numPr>
          <w:ilvl w:val="1"/>
          <w:numId w:val="20"/>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0D86F6C6" w:rsidR="00261307" w:rsidRPr="00C02016" w:rsidRDefault="00261307" w:rsidP="00F94DFE">
      <w:pPr>
        <w:numPr>
          <w:ilvl w:val="1"/>
          <w:numId w:val="20"/>
        </w:numPr>
        <w:spacing w:before="120" w:line="312" w:lineRule="auto"/>
        <w:jc w:val="both"/>
        <w:rPr>
          <w:bCs/>
          <w:strike/>
          <w:color w:val="EE0000"/>
          <w:sz w:val="24"/>
          <w:szCs w:val="24"/>
        </w:rPr>
      </w:pPr>
      <w:r w:rsidRPr="00C02016">
        <w:rPr>
          <w:bCs/>
          <w:sz w:val="24"/>
          <w:szCs w:val="24"/>
        </w:rPr>
        <w:lastRenderedPageBreak/>
        <w:t>Zamawiający przeprowadzi aukcję elektroniczną w formie aukcji japońskiej / angielskiej / holenderskiej – odwróconej, zwanej dalej aukcją holenderską, która może odbyć się nawet przy uczestnictwie jednego Wykonawcy.</w:t>
      </w:r>
    </w:p>
    <w:p w14:paraId="1A40DF26" w14:textId="45BD632F" w:rsidR="007C36FB" w:rsidRPr="00C02016" w:rsidRDefault="007C36FB" w:rsidP="0075786A">
      <w:pPr>
        <w:numPr>
          <w:ilvl w:val="1"/>
          <w:numId w:val="20"/>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75786A">
      <w:pPr>
        <w:numPr>
          <w:ilvl w:val="1"/>
          <w:numId w:val="20"/>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074E6E">
      <w:pPr>
        <w:numPr>
          <w:ilvl w:val="1"/>
          <w:numId w:val="20"/>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75786A">
      <w:pPr>
        <w:numPr>
          <w:ilvl w:val="1"/>
          <w:numId w:val="20"/>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E0ADE">
      <w:pPr>
        <w:pStyle w:val="Akapitzlist"/>
        <w:numPr>
          <w:ilvl w:val="6"/>
          <w:numId w:val="20"/>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755CD0">
      <w:pPr>
        <w:pStyle w:val="Akapitzlist"/>
        <w:numPr>
          <w:ilvl w:val="6"/>
          <w:numId w:val="20"/>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C24FED">
      <w:pPr>
        <w:numPr>
          <w:ilvl w:val="1"/>
          <w:numId w:val="20"/>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E0ADE">
      <w:pPr>
        <w:pStyle w:val="Akapitzlist"/>
        <w:numPr>
          <w:ilvl w:val="6"/>
          <w:numId w:val="20"/>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E0ADE">
      <w:pPr>
        <w:pStyle w:val="Akapitzlist"/>
        <w:numPr>
          <w:ilvl w:val="6"/>
          <w:numId w:val="20"/>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E0ADE">
      <w:pPr>
        <w:pStyle w:val="Akapitzlist"/>
        <w:numPr>
          <w:ilvl w:val="1"/>
          <w:numId w:val="20"/>
        </w:numPr>
        <w:spacing w:before="120" w:line="312" w:lineRule="auto"/>
        <w:jc w:val="both"/>
      </w:pPr>
      <w:r w:rsidRPr="000C5BB6">
        <w:t xml:space="preserve">Jeśli aukcja zostanie unieważniona, to powtórzona aukcja nie odbywa się na dedykowanych loginach tymczasowych, ale na zwykłych loginach i powiadomienie o </w:t>
      </w:r>
      <w:r w:rsidRPr="000C5BB6">
        <w:lastRenderedPageBreak/>
        <w:t>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CC1556">
      <w:pPr>
        <w:pStyle w:val="Akapitzlist"/>
        <w:numPr>
          <w:ilvl w:val="1"/>
          <w:numId w:val="20"/>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CC1556">
      <w:pPr>
        <w:numPr>
          <w:ilvl w:val="1"/>
          <w:numId w:val="20"/>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CC1556">
      <w:pPr>
        <w:numPr>
          <w:ilvl w:val="1"/>
          <w:numId w:val="20"/>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FA1F0C">
      <w:pPr>
        <w:numPr>
          <w:ilvl w:val="1"/>
          <w:numId w:val="20"/>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7B2A65">
      <w:pPr>
        <w:pStyle w:val="Akapitzlist"/>
        <w:numPr>
          <w:ilvl w:val="0"/>
          <w:numId w:val="8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7B2A65">
      <w:pPr>
        <w:pStyle w:val="Akapitzlist"/>
        <w:numPr>
          <w:ilvl w:val="0"/>
          <w:numId w:val="80"/>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7B2A65">
      <w:pPr>
        <w:pStyle w:val="Akapitzlist"/>
        <w:numPr>
          <w:ilvl w:val="0"/>
          <w:numId w:val="80"/>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lastRenderedPageBreak/>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F07F39">
      <w:pPr>
        <w:pStyle w:val="Akapitzlist"/>
        <w:numPr>
          <w:ilvl w:val="1"/>
          <w:numId w:val="20"/>
        </w:numPr>
        <w:spacing w:before="120" w:line="312" w:lineRule="auto"/>
        <w:ind w:left="499" w:hanging="357"/>
        <w:jc w:val="both"/>
        <w:rPr>
          <w:bCs/>
        </w:rPr>
      </w:pPr>
      <w:bookmarkStart w:id="62" w:name="_Hlk68869954"/>
      <w:bookmarkStart w:id="63" w:name="_Hlk96508933"/>
      <w:r w:rsidRPr="00C02016">
        <w:rPr>
          <w:bCs/>
        </w:rPr>
        <w:t>Jeżeli aukcja będzie przeprowadzona na zasadach aukcji japońskiej to:</w:t>
      </w:r>
    </w:p>
    <w:p w14:paraId="2D235CFB" w14:textId="77777777" w:rsidR="00F07F39" w:rsidRPr="00C02016" w:rsidRDefault="00F07F39" w:rsidP="007B2A65">
      <w:pPr>
        <w:pStyle w:val="Akapitzlist"/>
        <w:numPr>
          <w:ilvl w:val="0"/>
          <w:numId w:val="8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7B2A65">
      <w:pPr>
        <w:pStyle w:val="Akapitzlist"/>
        <w:numPr>
          <w:ilvl w:val="0"/>
          <w:numId w:val="81"/>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7B2A65">
      <w:pPr>
        <w:pStyle w:val="Akapitzlist"/>
        <w:numPr>
          <w:ilvl w:val="0"/>
          <w:numId w:val="8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7B2A65">
      <w:pPr>
        <w:pStyle w:val="Akapitzlist"/>
        <w:numPr>
          <w:ilvl w:val="0"/>
          <w:numId w:val="8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7B2A65">
      <w:pPr>
        <w:pStyle w:val="Akapitzlist"/>
        <w:numPr>
          <w:ilvl w:val="0"/>
          <w:numId w:val="8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7B2A65">
      <w:pPr>
        <w:pStyle w:val="Akapitzlist"/>
        <w:numPr>
          <w:ilvl w:val="0"/>
          <w:numId w:val="8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7B2A65">
      <w:pPr>
        <w:pStyle w:val="Akapitzlist"/>
        <w:numPr>
          <w:ilvl w:val="0"/>
          <w:numId w:val="81"/>
        </w:numPr>
        <w:spacing w:before="120" w:line="312" w:lineRule="auto"/>
        <w:jc w:val="both"/>
        <w:rPr>
          <w:bCs/>
        </w:rPr>
      </w:pPr>
      <w:r w:rsidRPr="00C02016">
        <w:rPr>
          <w:bCs/>
        </w:rPr>
        <w:lastRenderedPageBreak/>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F07F39">
      <w:pPr>
        <w:pStyle w:val="Akapitzlist"/>
        <w:numPr>
          <w:ilvl w:val="1"/>
          <w:numId w:val="20"/>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01712C" w:rsidRDefault="00F07F39" w:rsidP="00F07F39">
      <w:pPr>
        <w:pStyle w:val="Akapitzlist"/>
        <w:numPr>
          <w:ilvl w:val="1"/>
          <w:numId w:val="20"/>
        </w:numPr>
        <w:spacing w:before="120" w:line="312" w:lineRule="auto"/>
        <w:jc w:val="both"/>
        <w:rPr>
          <w:bCs/>
        </w:rPr>
      </w:pPr>
      <w:r w:rsidRPr="0001712C">
        <w:rPr>
          <w:bCs/>
        </w:rPr>
        <w:t>Informacja o zastosowaniu aukcji japońskiej / aukcji angielskiej / aukcji holenderskiej zostanie umieszczona w zaproszeniu do aukcji.</w:t>
      </w:r>
    </w:p>
    <w:p w14:paraId="74710CEA" w14:textId="77777777" w:rsidR="00F07F39" w:rsidRPr="00A626DE" w:rsidRDefault="00F07F39" w:rsidP="007B2A65">
      <w:pPr>
        <w:pStyle w:val="Akapitzlist"/>
        <w:numPr>
          <w:ilvl w:val="0"/>
          <w:numId w:val="82"/>
        </w:numPr>
        <w:spacing w:before="120" w:line="312" w:lineRule="auto"/>
        <w:jc w:val="both"/>
        <w:rPr>
          <w:bCs/>
        </w:rPr>
      </w:pPr>
      <w:r w:rsidRPr="0001712C">
        <w:rPr>
          <w:bCs/>
        </w:rPr>
        <w:t xml:space="preserve">W sprawach dotyczących przebiegu aukcji a w szczególności obsługi funkcjonalnej portalu należy kontaktować się zgodnie z informacjami podanymi </w:t>
      </w:r>
      <w:r w:rsidRPr="00A626DE">
        <w:rPr>
          <w:bCs/>
        </w:rPr>
        <w:t>na stronie internetowej, na której przeprowadzana jest aukcja.</w:t>
      </w:r>
    </w:p>
    <w:p w14:paraId="300960D9" w14:textId="77777777" w:rsidR="00F07F39" w:rsidRPr="009B02E8" w:rsidRDefault="00F07F39" w:rsidP="00F07F39">
      <w:pPr>
        <w:pStyle w:val="Akapitzlist"/>
        <w:numPr>
          <w:ilvl w:val="1"/>
          <w:numId w:val="20"/>
        </w:numPr>
        <w:spacing w:before="120" w:line="312" w:lineRule="auto"/>
        <w:jc w:val="both"/>
        <w:rPr>
          <w:bCs/>
        </w:rPr>
      </w:pPr>
      <w:r w:rsidRPr="009B02E8">
        <w:rPr>
          <w:bCs/>
        </w:rPr>
        <w:t xml:space="preserve">Film instruktażowy dotyczący zasady działania aukcji holenderskiej jest zamieszczony na Platformie EFO w zakładce POMOC oraz w Portalu Aukcji Niepublicznych </w:t>
      </w:r>
      <w:r w:rsidRPr="009B02E8">
        <w:rPr>
          <w:bCs/>
        </w:rPr>
        <w:br/>
        <w:t>w zakładce POMOC.</w:t>
      </w:r>
    </w:p>
    <w:bookmarkEnd w:id="58"/>
    <w:bookmarkEnd w:id="62"/>
    <w:bookmarkEnd w:id="63"/>
    <w:p w14:paraId="2C292985" w14:textId="3120B175" w:rsidR="00367BB3" w:rsidRPr="004B25CF" w:rsidRDefault="00367BB3" w:rsidP="003F37C4">
      <w:pPr>
        <w:pStyle w:val="Akapitzlist"/>
        <w:numPr>
          <w:ilvl w:val="1"/>
          <w:numId w:val="20"/>
        </w:numPr>
        <w:spacing w:before="120" w:line="312" w:lineRule="auto"/>
        <w:jc w:val="both"/>
        <w:rPr>
          <w:bCs/>
          <w:i/>
          <w:iCs/>
          <w:color w:val="EE0000"/>
        </w:rPr>
      </w:pPr>
      <w:r w:rsidRPr="000C5BB6">
        <w:rPr>
          <w:b/>
        </w:rPr>
        <w:t xml:space="preserve">Sposób wyliczenia cen jednostkowych i wartości </w:t>
      </w:r>
      <w:r w:rsidRPr="003F37C4">
        <w:rPr>
          <w:b/>
        </w:rPr>
        <w:t>zamówienia</w:t>
      </w:r>
      <w:r w:rsidR="004B25CF">
        <w:rPr>
          <w:b/>
        </w:rPr>
        <w:t xml:space="preserve"> </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3F37C4">
      <w:pPr>
        <w:pStyle w:val="Akapitzlist"/>
        <w:numPr>
          <w:ilvl w:val="8"/>
          <w:numId w:val="20"/>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 xml:space="preserve">U = </w:t>
      </w:r>
      <w:proofErr w:type="gramStart"/>
      <w:r w:rsidRPr="000C5BB6">
        <w:rPr>
          <w:b/>
        </w:rPr>
        <w:t>--------------------------------------  x</w:t>
      </w:r>
      <w:proofErr w:type="gramEnd"/>
      <w:r w:rsidRPr="000C5BB6">
        <w:rPr>
          <w:b/>
        </w:rPr>
        <w:t xml:space="preserve">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3F37C4">
      <w:pPr>
        <w:pStyle w:val="Akapitzlist"/>
        <w:numPr>
          <w:ilvl w:val="8"/>
          <w:numId w:val="20"/>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lastRenderedPageBreak/>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50094260" w:rsidR="00367BB3" w:rsidRDefault="00367BB3" w:rsidP="003F37C4">
      <w:pPr>
        <w:pStyle w:val="Akapitzlist"/>
        <w:numPr>
          <w:ilvl w:val="8"/>
          <w:numId w:val="20"/>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 Formularzu Ofertowym. </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4"/>
      <w:bookmarkStart w:id="65" w:name="_Toc106096398"/>
      <w:bookmarkStart w:id="66" w:name="_Toc233612919"/>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4"/>
      <w:bookmarkEnd w:id="65"/>
      <w:bookmarkEnd w:id="66"/>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75786A">
      <w:pPr>
        <w:pStyle w:val="Akapitzlist"/>
        <w:numPr>
          <w:ilvl w:val="0"/>
          <w:numId w:val="19"/>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75786A">
      <w:pPr>
        <w:pStyle w:val="Ustp"/>
        <w:numPr>
          <w:ilvl w:val="0"/>
          <w:numId w:val="19"/>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2B316BC6"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5"/>
      <w:bookmarkStart w:id="68" w:name="_Toc106096399"/>
      <w:bookmarkStart w:id="69" w:name="_Toc233612920"/>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7"/>
      <w:bookmarkEnd w:id="68"/>
      <w:bookmarkEnd w:id="69"/>
      <w:r w:rsidR="003347EB">
        <w:rPr>
          <w:rFonts w:ascii="Times New Roman" w:hAnsi="Times New Roman" w:cs="Times New Roman"/>
          <w:color w:val="auto"/>
          <w:sz w:val="24"/>
          <w:szCs w:val="24"/>
        </w:rPr>
        <w:t xml:space="preserve"> –</w:t>
      </w:r>
      <w:r w:rsidR="003347EB" w:rsidRPr="003347EB">
        <w:rPr>
          <w:rFonts w:ascii="Times New Roman" w:hAnsi="Times New Roman" w:cs="Times New Roman"/>
          <w:b w:val="0"/>
          <w:bCs w:val="0"/>
          <w:color w:val="auto"/>
          <w:sz w:val="24"/>
          <w:szCs w:val="24"/>
        </w:rPr>
        <w:t xml:space="preserve"> nie dotyczy</w:t>
      </w:r>
    </w:p>
    <w:p w14:paraId="37EDD736" w14:textId="4525D5AC" w:rsidR="00460DB1" w:rsidRPr="00057162"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0" w:name="_Toc106095856"/>
      <w:bookmarkStart w:id="71" w:name="_Toc106096400"/>
      <w:bookmarkStart w:id="72" w:name="_Toc233612921"/>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0"/>
      <w:bookmarkEnd w:id="71"/>
      <w:bookmarkEnd w:id="72"/>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73"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3"/>
    </w:p>
    <w:p w14:paraId="3A54E064" w14:textId="6AAE3E38"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7"/>
      <w:bookmarkStart w:id="75" w:name="_Toc106096401"/>
      <w:bookmarkStart w:id="76" w:name="_Toc233612922"/>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4"/>
      <w:bookmarkEnd w:id="75"/>
      <w:bookmarkEnd w:id="76"/>
      <w:r w:rsidR="003347EB">
        <w:rPr>
          <w:rFonts w:ascii="Times New Roman" w:hAnsi="Times New Roman" w:cs="Times New Roman"/>
          <w:color w:val="auto"/>
          <w:sz w:val="24"/>
          <w:szCs w:val="24"/>
        </w:rPr>
        <w:t xml:space="preserve"> – </w:t>
      </w:r>
      <w:r w:rsidR="003347EB" w:rsidRPr="003347EB">
        <w:rPr>
          <w:rFonts w:ascii="Times New Roman" w:hAnsi="Times New Roman" w:cs="Times New Roman"/>
          <w:b w:val="0"/>
          <w:bCs w:val="0"/>
          <w:color w:val="auto"/>
          <w:sz w:val="24"/>
          <w:szCs w:val="24"/>
        </w:rPr>
        <w:t>nie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8"/>
      <w:bookmarkStart w:id="78" w:name="_Toc106096402"/>
      <w:bookmarkStart w:id="79" w:name="_Toc233612923"/>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7"/>
      <w:bookmarkEnd w:id="78"/>
      <w:bookmarkEnd w:id="79"/>
    </w:p>
    <w:p w14:paraId="0686FF24" w14:textId="3995CC0D"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3347EB">
        <w:rPr>
          <w:sz w:val="24"/>
          <w:szCs w:val="24"/>
        </w:rPr>
        <w:t>przysługują</w:t>
      </w:r>
      <w:r w:rsidR="003A4A6D" w:rsidRPr="003347EB">
        <w:rPr>
          <w:sz w:val="24"/>
          <w:szCs w:val="24"/>
        </w:rPr>
        <w:t xml:space="preserve">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9"/>
      <w:bookmarkStart w:id="81" w:name="_Toc106096403"/>
      <w:bookmarkStart w:id="82" w:name="_Toc233612924"/>
      <w:r w:rsidRPr="00057162">
        <w:rPr>
          <w:rFonts w:ascii="Times New Roman" w:hAnsi="Times New Roman" w:cs="Times New Roman"/>
          <w:color w:val="auto"/>
          <w:sz w:val="24"/>
          <w:szCs w:val="24"/>
        </w:rPr>
        <w:t>Wykaz załączników</w:t>
      </w:r>
      <w:bookmarkEnd w:id="80"/>
      <w:bookmarkEnd w:id="81"/>
      <w:bookmarkEnd w:id="82"/>
    </w:p>
    <w:p w14:paraId="700B8B92" w14:textId="4CB83D27" w:rsidR="00F01CBF" w:rsidRPr="00F45A8C" w:rsidRDefault="00F01CBF" w:rsidP="00E32BAD">
      <w:pPr>
        <w:tabs>
          <w:tab w:val="left" w:pos="1843"/>
        </w:tabs>
        <w:jc w:val="both"/>
        <w:rPr>
          <w:b/>
          <w:bCs/>
          <w:sz w:val="22"/>
          <w:szCs w:val="22"/>
        </w:rPr>
      </w:pPr>
      <w:bookmarkStart w:id="83"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4371BA6A" w14:textId="7D095CF4" w:rsidR="004126EE" w:rsidRDefault="004126EE"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lastRenderedPageBreak/>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480A222C" w14:textId="2E843F2E" w:rsidR="00F01CBF" w:rsidRPr="009348AE" w:rsidRDefault="00760BE5" w:rsidP="00E32BAD">
      <w:pPr>
        <w:tabs>
          <w:tab w:val="left" w:pos="1843"/>
        </w:tabs>
        <w:jc w:val="both"/>
        <w:rPr>
          <w:bCs/>
          <w:color w:val="0070C0"/>
          <w:sz w:val="22"/>
          <w:szCs w:val="22"/>
        </w:rPr>
      </w:pPr>
      <w:r>
        <w:rPr>
          <w:bCs/>
          <w:color w:val="0070C0"/>
          <w:sz w:val="22"/>
          <w:szCs w:val="22"/>
        </w:rPr>
        <w:t xml:space="preserve"> </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6EE3D9DB"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7583DAB9"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r w:rsidR="00B16633">
        <w:rPr>
          <w:bCs/>
          <w:sz w:val="22"/>
          <w:szCs w:val="22"/>
        </w:rPr>
        <w:t xml:space="preserve"> – </w:t>
      </w:r>
      <w:r w:rsidR="00B16633" w:rsidRPr="008C1D01">
        <w:rPr>
          <w:bCs/>
          <w:i/>
          <w:iCs/>
          <w:sz w:val="22"/>
          <w:szCs w:val="22"/>
        </w:rPr>
        <w:t>nie dotyczy</w:t>
      </w:r>
    </w:p>
    <w:p w14:paraId="1AEAA996" w14:textId="76541F91"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B16633">
        <w:rPr>
          <w:bCs/>
          <w:sz w:val="22"/>
          <w:szCs w:val="22"/>
        </w:rPr>
        <w:t xml:space="preserve"> – </w:t>
      </w:r>
      <w:r w:rsidR="00B16633" w:rsidRPr="008C1D01">
        <w:rPr>
          <w:bCs/>
          <w:i/>
          <w:iCs/>
          <w:sz w:val="22"/>
          <w:szCs w:val="22"/>
        </w:rPr>
        <w:t>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4" w:name="_Hlk107402305"/>
      <w:r w:rsidRPr="00353E0F">
        <w:rPr>
          <w:bCs/>
          <w:sz w:val="22"/>
          <w:szCs w:val="22"/>
        </w:rPr>
        <w:t>niezbędnych do wykonania zamówienia</w:t>
      </w:r>
      <w:bookmarkEnd w:id="84"/>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56CD8CD5" w:rsidR="00F01CBF" w:rsidRPr="00B46516" w:rsidRDefault="005B4AB4" w:rsidP="00E32BAD">
      <w:pPr>
        <w:tabs>
          <w:tab w:val="left" w:pos="1843"/>
        </w:tabs>
        <w:jc w:val="both"/>
        <w:rPr>
          <w:sz w:val="22"/>
          <w:szCs w:val="22"/>
        </w:rPr>
      </w:pPr>
      <w:r w:rsidRPr="00B46516">
        <w:rPr>
          <w:b/>
          <w:bCs/>
          <w:sz w:val="22"/>
          <w:szCs w:val="22"/>
        </w:rPr>
        <w:t xml:space="preserve">Załącznik nr </w:t>
      </w:r>
      <w:r w:rsidR="00A77593">
        <w:rPr>
          <w:b/>
          <w:bCs/>
          <w:sz w:val="22"/>
          <w:szCs w:val="22"/>
        </w:rPr>
        <w:t>6</w:t>
      </w:r>
      <w:r w:rsidRPr="00B46516">
        <w:rPr>
          <w:sz w:val="22"/>
          <w:szCs w:val="22"/>
        </w:rPr>
        <w:t xml:space="preserve"> – </w:t>
      </w:r>
      <w:r w:rsidR="00E32BAD">
        <w:rPr>
          <w:sz w:val="22"/>
          <w:szCs w:val="22"/>
        </w:rPr>
        <w:tab/>
      </w:r>
      <w:r w:rsidR="002E4F64" w:rsidRPr="00E5426C">
        <w:rPr>
          <w:b/>
          <w:bCs/>
          <w:sz w:val="22"/>
          <w:szCs w:val="22"/>
        </w:rPr>
        <w:t>I</w:t>
      </w:r>
      <w:r w:rsidR="00F01CBF" w:rsidRPr="00E5426C">
        <w:rPr>
          <w:b/>
          <w:bCs/>
          <w:sz w:val="22"/>
          <w:szCs w:val="22"/>
        </w:rPr>
        <w:t>nny w zależności od charakteru zamówienia</w:t>
      </w: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85" w:name="_Toc67292090"/>
      <w:bookmarkStart w:id="86" w:name="_Hlk67822110"/>
      <w:bookmarkEnd w:id="83"/>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5"/>
      <w:r w:rsidR="00A07BD8" w:rsidRPr="000D7BDE">
        <w:rPr>
          <w:b/>
          <w:bCs/>
          <w:color w:val="2F5496" w:themeColor="accent1" w:themeShade="BF"/>
          <w:sz w:val="28"/>
          <w:szCs w:val="28"/>
        </w:rPr>
        <w:t xml:space="preserve"> (SOPZ)</w:t>
      </w:r>
      <w:bookmarkEnd w:id="86"/>
    </w:p>
    <w:p w14:paraId="56371AE1" w14:textId="77777777" w:rsidR="00452185" w:rsidRDefault="00452185" w:rsidP="00452185">
      <w:pPr>
        <w:spacing w:line="312" w:lineRule="auto"/>
        <w:rPr>
          <w:b/>
          <w:bCs/>
          <w:sz w:val="16"/>
          <w:szCs w:val="16"/>
        </w:rPr>
      </w:pPr>
    </w:p>
    <w:p w14:paraId="1BF41EAA" w14:textId="77777777" w:rsidR="00CB76BA" w:rsidRPr="005549C4" w:rsidRDefault="00CB76BA" w:rsidP="00452185">
      <w:pPr>
        <w:spacing w:line="312" w:lineRule="auto"/>
        <w:rPr>
          <w:b/>
          <w:bCs/>
          <w:sz w:val="16"/>
          <w:szCs w:val="16"/>
        </w:rPr>
      </w:pPr>
    </w:p>
    <w:p w14:paraId="44CD5139" w14:textId="3E8E06E1" w:rsidR="00602FAA" w:rsidRPr="00A96B0E" w:rsidRDefault="001F655F" w:rsidP="00192A50">
      <w:pPr>
        <w:pStyle w:val="Akapitzlist"/>
        <w:numPr>
          <w:ilvl w:val="0"/>
          <w:numId w:val="33"/>
        </w:numPr>
        <w:jc w:val="both"/>
        <w:rPr>
          <w:b/>
          <w:bCs/>
        </w:rPr>
      </w:pPr>
      <w:bookmarkStart w:id="87" w:name="_Toc67292091"/>
      <w:bookmarkStart w:id="88" w:name="_Hlk67822129"/>
      <w:r>
        <w:rPr>
          <w:b/>
          <w:bCs/>
        </w:rPr>
        <w:t>P</w:t>
      </w:r>
      <w:r w:rsidR="00602FAA" w:rsidRPr="00A96B0E">
        <w:rPr>
          <w:b/>
          <w:bCs/>
        </w:rPr>
        <w:t>rzedmiot zamówienia:</w:t>
      </w:r>
      <w:bookmarkEnd w:id="87"/>
    </w:p>
    <w:bookmarkEnd w:id="88"/>
    <w:p w14:paraId="449306E5" w14:textId="794085A0" w:rsidR="00CB76BA" w:rsidRPr="00162778" w:rsidRDefault="00CB76BA" w:rsidP="00CB76BA">
      <w:pPr>
        <w:pStyle w:val="Akapitzlist"/>
        <w:ind w:left="709"/>
        <w:jc w:val="both"/>
        <w:rPr>
          <w:b/>
        </w:rPr>
      </w:pPr>
      <w:r w:rsidRPr="00162778">
        <w:t>Szycie mundurów górniczych – galowych i służbowych dla pracowników Polskiej Grupy Górniczej S.A., zgodnie z wzorami określonymi w obowiązujących w tym zakresie przepisach prawa, i inne usługi krawieckie związane</w:t>
      </w:r>
      <w:r>
        <w:t xml:space="preserve"> </w:t>
      </w:r>
      <w:r w:rsidRPr="00162778">
        <w:t>z przeróbką mundurów.</w:t>
      </w:r>
    </w:p>
    <w:p w14:paraId="5B829223" w14:textId="49DA9668" w:rsidR="00602FAA" w:rsidRPr="007C5EFB" w:rsidRDefault="00602FAA" w:rsidP="00A96B0E">
      <w:pPr>
        <w:jc w:val="both"/>
      </w:pPr>
    </w:p>
    <w:tbl>
      <w:tblPr>
        <w:tblW w:w="7717" w:type="dxa"/>
        <w:tblInd w:w="496" w:type="dxa"/>
        <w:tblCellMar>
          <w:left w:w="70" w:type="dxa"/>
          <w:right w:w="70" w:type="dxa"/>
        </w:tblCellMar>
        <w:tblLook w:val="04A0" w:firstRow="1" w:lastRow="0" w:firstColumn="1" w:lastColumn="0" w:noHBand="0" w:noVBand="1"/>
      </w:tblPr>
      <w:tblGrid>
        <w:gridCol w:w="708"/>
        <w:gridCol w:w="5592"/>
        <w:gridCol w:w="1417"/>
      </w:tblGrid>
      <w:tr w:rsidR="007C5EFB" w:rsidRPr="007C5EFB" w14:paraId="64D93931" w14:textId="77777777" w:rsidTr="00B912C2">
        <w:trPr>
          <w:trHeight w:val="730"/>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21BD90B7" w14:textId="77777777" w:rsidR="007C5EFB" w:rsidRPr="007C5EFB" w:rsidRDefault="007C5EFB" w:rsidP="007C5EFB">
            <w:pPr>
              <w:jc w:val="center"/>
              <w:rPr>
                <w:b/>
                <w:bCs/>
                <w:color w:val="000000"/>
                <w:sz w:val="22"/>
                <w:szCs w:val="22"/>
              </w:rPr>
            </w:pPr>
            <w:r w:rsidRPr="007C5EFB">
              <w:rPr>
                <w:b/>
                <w:bCs/>
                <w:color w:val="000000"/>
                <w:sz w:val="22"/>
                <w:szCs w:val="22"/>
              </w:rPr>
              <w:t>Lp.</w:t>
            </w:r>
          </w:p>
        </w:tc>
        <w:tc>
          <w:tcPr>
            <w:tcW w:w="5592" w:type="dxa"/>
            <w:tcBorders>
              <w:top w:val="single" w:sz="4" w:space="0" w:color="auto"/>
              <w:left w:val="nil"/>
              <w:bottom w:val="single" w:sz="4" w:space="0" w:color="auto"/>
              <w:right w:val="single" w:sz="4" w:space="0" w:color="auto"/>
            </w:tcBorders>
            <w:noWrap/>
            <w:vAlign w:val="center"/>
            <w:hideMark/>
          </w:tcPr>
          <w:p w14:paraId="006593A0" w14:textId="77777777" w:rsidR="007C5EFB" w:rsidRPr="007C5EFB" w:rsidRDefault="007C5EFB" w:rsidP="007C5EFB">
            <w:pPr>
              <w:jc w:val="center"/>
              <w:rPr>
                <w:b/>
                <w:bCs/>
                <w:sz w:val="22"/>
                <w:szCs w:val="22"/>
              </w:rPr>
            </w:pPr>
            <w:r w:rsidRPr="007C5EFB">
              <w:rPr>
                <w:b/>
                <w:bCs/>
                <w:sz w:val="22"/>
                <w:szCs w:val="22"/>
              </w:rPr>
              <w:t>Wyszczególnienie</w:t>
            </w:r>
          </w:p>
        </w:tc>
        <w:tc>
          <w:tcPr>
            <w:tcW w:w="1417" w:type="dxa"/>
            <w:tcBorders>
              <w:top w:val="single" w:sz="4" w:space="0" w:color="auto"/>
              <w:left w:val="nil"/>
              <w:bottom w:val="single" w:sz="4" w:space="0" w:color="auto"/>
              <w:right w:val="single" w:sz="4" w:space="0" w:color="auto"/>
            </w:tcBorders>
            <w:vAlign w:val="center"/>
            <w:hideMark/>
          </w:tcPr>
          <w:p w14:paraId="53DD1E1E" w14:textId="236737F6" w:rsidR="007C5EFB" w:rsidRPr="007C5EFB" w:rsidRDefault="007C5EFB" w:rsidP="007C5EFB">
            <w:pPr>
              <w:jc w:val="center"/>
              <w:rPr>
                <w:b/>
                <w:bCs/>
                <w:color w:val="000000"/>
                <w:sz w:val="22"/>
                <w:szCs w:val="22"/>
              </w:rPr>
            </w:pPr>
            <w:r w:rsidRPr="007C5EFB">
              <w:rPr>
                <w:b/>
                <w:bCs/>
                <w:color w:val="000000"/>
                <w:sz w:val="22"/>
                <w:szCs w:val="22"/>
              </w:rPr>
              <w:t>Potrzeby ogółem</w:t>
            </w:r>
            <w:r w:rsidRPr="007C5EFB">
              <w:rPr>
                <w:b/>
                <w:bCs/>
                <w:color w:val="000000"/>
                <w:sz w:val="22"/>
                <w:szCs w:val="22"/>
              </w:rPr>
              <w:br/>
            </w:r>
            <w:r>
              <w:rPr>
                <w:b/>
                <w:bCs/>
                <w:color w:val="000000"/>
                <w:sz w:val="22"/>
                <w:szCs w:val="22"/>
              </w:rPr>
              <w:t>(szt.)</w:t>
            </w:r>
          </w:p>
        </w:tc>
      </w:tr>
      <w:tr w:rsidR="007C5EFB" w:rsidRPr="007C5EFB" w14:paraId="5ACF577E"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hideMark/>
          </w:tcPr>
          <w:p w14:paraId="7C740249" w14:textId="77777777" w:rsidR="007C5EFB" w:rsidRPr="007C5EFB" w:rsidRDefault="007C5EFB" w:rsidP="007C5EFB">
            <w:pPr>
              <w:ind w:firstLineChars="100" w:firstLine="220"/>
              <w:jc w:val="center"/>
              <w:rPr>
                <w:color w:val="000000"/>
                <w:sz w:val="22"/>
                <w:szCs w:val="22"/>
              </w:rPr>
            </w:pPr>
            <w:r w:rsidRPr="007C5EFB">
              <w:rPr>
                <w:color w:val="000000"/>
                <w:sz w:val="22"/>
                <w:szCs w:val="22"/>
              </w:rPr>
              <w:t>1</w:t>
            </w:r>
          </w:p>
        </w:tc>
        <w:tc>
          <w:tcPr>
            <w:tcW w:w="5592" w:type="dxa"/>
            <w:tcBorders>
              <w:top w:val="nil"/>
              <w:left w:val="nil"/>
              <w:bottom w:val="single" w:sz="4" w:space="0" w:color="auto"/>
              <w:right w:val="single" w:sz="4" w:space="0" w:color="auto"/>
            </w:tcBorders>
            <w:noWrap/>
            <w:vAlign w:val="center"/>
            <w:hideMark/>
          </w:tcPr>
          <w:p w14:paraId="0988A388" w14:textId="77777777" w:rsidR="007C5EFB" w:rsidRPr="007C5EFB" w:rsidRDefault="007C5EFB" w:rsidP="007C5EFB">
            <w:pPr>
              <w:rPr>
                <w:sz w:val="22"/>
                <w:szCs w:val="22"/>
              </w:rPr>
            </w:pPr>
            <w:r w:rsidRPr="007C5EFB">
              <w:rPr>
                <w:sz w:val="22"/>
                <w:szCs w:val="22"/>
              </w:rPr>
              <w:t>Mundur galowy (</w:t>
            </w:r>
            <w:r w:rsidRPr="007C5EFB">
              <w:rPr>
                <w:i/>
                <w:iCs/>
                <w:sz w:val="22"/>
                <w:szCs w:val="22"/>
              </w:rPr>
              <w:t>górnika, inżyniera, dyrektora</w:t>
            </w:r>
            <w:r w:rsidRPr="007C5EFB">
              <w:rPr>
                <w:sz w:val="22"/>
                <w:szCs w:val="22"/>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9F6595E" w14:textId="77777777" w:rsidR="007C5EFB" w:rsidRPr="007C5EFB" w:rsidRDefault="007C5EFB" w:rsidP="007C5EFB">
            <w:pPr>
              <w:jc w:val="center"/>
              <w:rPr>
                <w:b/>
                <w:bCs/>
                <w:sz w:val="22"/>
                <w:szCs w:val="22"/>
              </w:rPr>
            </w:pPr>
            <w:r w:rsidRPr="007C5EFB">
              <w:rPr>
                <w:b/>
                <w:bCs/>
                <w:color w:val="000000" w:themeColor="text1"/>
                <w:sz w:val="22"/>
                <w:szCs w:val="22"/>
              </w:rPr>
              <w:t>325</w:t>
            </w:r>
          </w:p>
        </w:tc>
      </w:tr>
      <w:tr w:rsidR="007C5EFB" w:rsidRPr="007C5EFB" w14:paraId="639D3877"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hideMark/>
          </w:tcPr>
          <w:p w14:paraId="5F5C6FA3" w14:textId="77777777" w:rsidR="007C5EFB" w:rsidRPr="007C5EFB" w:rsidRDefault="007C5EFB" w:rsidP="007C5EFB">
            <w:pPr>
              <w:ind w:firstLineChars="100" w:firstLine="220"/>
              <w:jc w:val="center"/>
              <w:rPr>
                <w:color w:val="000000"/>
                <w:sz w:val="22"/>
                <w:szCs w:val="22"/>
              </w:rPr>
            </w:pPr>
            <w:r w:rsidRPr="007C5EFB">
              <w:rPr>
                <w:color w:val="000000"/>
                <w:sz w:val="22"/>
                <w:szCs w:val="22"/>
              </w:rPr>
              <w:t>2</w:t>
            </w:r>
          </w:p>
        </w:tc>
        <w:tc>
          <w:tcPr>
            <w:tcW w:w="5592" w:type="dxa"/>
            <w:tcBorders>
              <w:top w:val="nil"/>
              <w:left w:val="nil"/>
              <w:bottom w:val="single" w:sz="4" w:space="0" w:color="auto"/>
              <w:right w:val="single" w:sz="4" w:space="0" w:color="auto"/>
            </w:tcBorders>
            <w:noWrap/>
            <w:vAlign w:val="center"/>
            <w:hideMark/>
          </w:tcPr>
          <w:p w14:paraId="7833AB82" w14:textId="77777777" w:rsidR="007C5EFB" w:rsidRPr="007C5EFB" w:rsidRDefault="007C5EFB" w:rsidP="007C5EFB">
            <w:pPr>
              <w:rPr>
                <w:sz w:val="22"/>
                <w:szCs w:val="22"/>
              </w:rPr>
            </w:pPr>
            <w:r w:rsidRPr="007C5EFB">
              <w:rPr>
                <w:sz w:val="22"/>
                <w:szCs w:val="22"/>
              </w:rPr>
              <w:t>Mundur galowy dyrektora generalnego</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1479E9F" w14:textId="77777777" w:rsidR="007C5EFB" w:rsidRPr="007C5EFB" w:rsidRDefault="007C5EFB" w:rsidP="007C5EFB">
            <w:pPr>
              <w:jc w:val="center"/>
              <w:rPr>
                <w:b/>
                <w:bCs/>
                <w:sz w:val="22"/>
                <w:szCs w:val="22"/>
              </w:rPr>
            </w:pPr>
            <w:r w:rsidRPr="007C5EFB">
              <w:rPr>
                <w:b/>
                <w:bCs/>
                <w:color w:val="000000" w:themeColor="text1"/>
                <w:sz w:val="22"/>
                <w:szCs w:val="22"/>
              </w:rPr>
              <w:t>8</w:t>
            </w:r>
          </w:p>
        </w:tc>
      </w:tr>
      <w:tr w:rsidR="007C5EFB" w:rsidRPr="007C5EFB" w14:paraId="171E7F2D"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hideMark/>
          </w:tcPr>
          <w:p w14:paraId="218C0D11" w14:textId="77777777" w:rsidR="007C5EFB" w:rsidRPr="007C5EFB" w:rsidRDefault="007C5EFB" w:rsidP="007C5EFB">
            <w:pPr>
              <w:ind w:firstLineChars="100" w:firstLine="220"/>
              <w:jc w:val="center"/>
              <w:rPr>
                <w:color w:val="000000"/>
                <w:sz w:val="22"/>
                <w:szCs w:val="22"/>
              </w:rPr>
            </w:pPr>
            <w:r w:rsidRPr="007C5EFB">
              <w:rPr>
                <w:color w:val="000000"/>
                <w:sz w:val="22"/>
                <w:szCs w:val="22"/>
              </w:rPr>
              <w:t>3</w:t>
            </w:r>
          </w:p>
        </w:tc>
        <w:tc>
          <w:tcPr>
            <w:tcW w:w="5592" w:type="dxa"/>
            <w:tcBorders>
              <w:top w:val="nil"/>
              <w:left w:val="nil"/>
              <w:bottom w:val="single" w:sz="4" w:space="0" w:color="auto"/>
              <w:right w:val="single" w:sz="4" w:space="0" w:color="auto"/>
            </w:tcBorders>
            <w:noWrap/>
            <w:vAlign w:val="center"/>
            <w:hideMark/>
          </w:tcPr>
          <w:p w14:paraId="14DE04DE" w14:textId="77777777" w:rsidR="007C5EFB" w:rsidRPr="007C5EFB" w:rsidRDefault="007C5EFB" w:rsidP="007C5EFB">
            <w:pPr>
              <w:rPr>
                <w:sz w:val="22"/>
                <w:szCs w:val="22"/>
              </w:rPr>
            </w:pPr>
            <w:r w:rsidRPr="007C5EFB">
              <w:rPr>
                <w:sz w:val="22"/>
                <w:szCs w:val="22"/>
              </w:rPr>
              <w:t>Mundur służbowy (</w:t>
            </w:r>
            <w:r w:rsidRPr="007C5EFB">
              <w:rPr>
                <w:i/>
                <w:iCs/>
                <w:sz w:val="22"/>
                <w:szCs w:val="22"/>
              </w:rPr>
              <w:t>górnika, inżyniera, dyrektora</w:t>
            </w:r>
            <w:r w:rsidRPr="007C5EFB">
              <w:rPr>
                <w:sz w:val="22"/>
                <w:szCs w:val="22"/>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6D7B43" w14:textId="77777777" w:rsidR="007C5EFB" w:rsidRPr="007C5EFB" w:rsidRDefault="007C5EFB" w:rsidP="007C5EFB">
            <w:pPr>
              <w:jc w:val="center"/>
              <w:rPr>
                <w:b/>
                <w:bCs/>
                <w:sz w:val="22"/>
                <w:szCs w:val="22"/>
              </w:rPr>
            </w:pPr>
            <w:r w:rsidRPr="007C5EFB">
              <w:rPr>
                <w:b/>
                <w:bCs/>
                <w:color w:val="000000" w:themeColor="text1"/>
                <w:sz w:val="22"/>
                <w:szCs w:val="22"/>
              </w:rPr>
              <w:t>5</w:t>
            </w:r>
          </w:p>
        </w:tc>
      </w:tr>
      <w:tr w:rsidR="007C5EFB" w:rsidRPr="007C5EFB" w14:paraId="308159BB"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08019FEB" w14:textId="77777777" w:rsidR="007C5EFB" w:rsidRPr="007C5EFB" w:rsidRDefault="007C5EFB" w:rsidP="007C5EFB">
            <w:pPr>
              <w:ind w:firstLineChars="100" w:firstLine="220"/>
              <w:jc w:val="center"/>
              <w:rPr>
                <w:color w:val="000000"/>
                <w:sz w:val="22"/>
                <w:szCs w:val="22"/>
              </w:rPr>
            </w:pPr>
            <w:r w:rsidRPr="007C5EFB">
              <w:rPr>
                <w:color w:val="000000"/>
                <w:sz w:val="22"/>
                <w:szCs w:val="22"/>
              </w:rPr>
              <w:t>4</w:t>
            </w:r>
          </w:p>
        </w:tc>
        <w:tc>
          <w:tcPr>
            <w:tcW w:w="5592" w:type="dxa"/>
            <w:tcBorders>
              <w:top w:val="nil"/>
              <w:left w:val="nil"/>
              <w:bottom w:val="single" w:sz="4" w:space="0" w:color="auto"/>
              <w:right w:val="single" w:sz="4" w:space="0" w:color="auto"/>
            </w:tcBorders>
            <w:noWrap/>
            <w:vAlign w:val="center"/>
            <w:hideMark/>
          </w:tcPr>
          <w:p w14:paraId="4160A12F" w14:textId="77777777" w:rsidR="007C5EFB" w:rsidRPr="007C5EFB" w:rsidRDefault="007C5EFB" w:rsidP="007C5EFB">
            <w:pPr>
              <w:rPr>
                <w:sz w:val="22"/>
                <w:szCs w:val="22"/>
              </w:rPr>
            </w:pPr>
            <w:r w:rsidRPr="007C5EFB">
              <w:rPr>
                <w:sz w:val="22"/>
                <w:szCs w:val="22"/>
              </w:rPr>
              <w:t>Płaszcz do munduru galowego</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14655C" w14:textId="77777777" w:rsidR="007C5EFB" w:rsidRPr="007C5EFB" w:rsidRDefault="007C5EFB" w:rsidP="007C5EFB">
            <w:pPr>
              <w:jc w:val="center"/>
              <w:rPr>
                <w:b/>
                <w:bCs/>
                <w:sz w:val="22"/>
                <w:szCs w:val="22"/>
              </w:rPr>
            </w:pPr>
            <w:r w:rsidRPr="007C5EFB">
              <w:rPr>
                <w:b/>
                <w:bCs/>
                <w:color w:val="000000" w:themeColor="text1"/>
                <w:sz w:val="22"/>
                <w:szCs w:val="22"/>
              </w:rPr>
              <w:t>106</w:t>
            </w:r>
          </w:p>
        </w:tc>
      </w:tr>
      <w:tr w:rsidR="007C5EFB" w:rsidRPr="007C5EFB" w14:paraId="18943814"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6D5C3692" w14:textId="77777777" w:rsidR="007C5EFB" w:rsidRPr="007C5EFB" w:rsidRDefault="007C5EFB" w:rsidP="007C5EFB">
            <w:pPr>
              <w:ind w:firstLineChars="100" w:firstLine="220"/>
              <w:jc w:val="center"/>
              <w:rPr>
                <w:color w:val="000000"/>
                <w:sz w:val="22"/>
                <w:szCs w:val="22"/>
              </w:rPr>
            </w:pPr>
            <w:r w:rsidRPr="007C5EFB">
              <w:rPr>
                <w:color w:val="000000"/>
                <w:sz w:val="22"/>
                <w:szCs w:val="22"/>
              </w:rPr>
              <w:t>5</w:t>
            </w:r>
          </w:p>
        </w:tc>
        <w:tc>
          <w:tcPr>
            <w:tcW w:w="5592" w:type="dxa"/>
            <w:tcBorders>
              <w:top w:val="nil"/>
              <w:left w:val="nil"/>
              <w:bottom w:val="single" w:sz="4" w:space="0" w:color="auto"/>
              <w:right w:val="single" w:sz="4" w:space="0" w:color="auto"/>
            </w:tcBorders>
            <w:noWrap/>
            <w:vAlign w:val="center"/>
            <w:hideMark/>
          </w:tcPr>
          <w:p w14:paraId="05A65E80" w14:textId="77777777" w:rsidR="007C5EFB" w:rsidRPr="007C5EFB" w:rsidRDefault="007C5EFB" w:rsidP="007C5EFB">
            <w:pPr>
              <w:rPr>
                <w:sz w:val="22"/>
                <w:szCs w:val="22"/>
              </w:rPr>
            </w:pPr>
            <w:r w:rsidRPr="007C5EFB">
              <w:rPr>
                <w:sz w:val="22"/>
                <w:szCs w:val="22"/>
              </w:rPr>
              <w:t>Płaszcz do munduru służbowego</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A8417DC" w14:textId="77777777" w:rsidR="007C5EFB" w:rsidRPr="007C5EFB" w:rsidRDefault="007C5EFB" w:rsidP="007C5EFB">
            <w:pPr>
              <w:jc w:val="center"/>
              <w:rPr>
                <w:b/>
                <w:bCs/>
                <w:sz w:val="22"/>
                <w:szCs w:val="22"/>
              </w:rPr>
            </w:pPr>
            <w:r w:rsidRPr="007C5EFB">
              <w:rPr>
                <w:b/>
                <w:bCs/>
                <w:color w:val="000000" w:themeColor="text1"/>
                <w:sz w:val="22"/>
                <w:szCs w:val="22"/>
              </w:rPr>
              <w:t>1</w:t>
            </w:r>
          </w:p>
        </w:tc>
      </w:tr>
      <w:tr w:rsidR="007C5EFB" w:rsidRPr="007C5EFB" w14:paraId="7A0E579D"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093812FD" w14:textId="77777777" w:rsidR="007C5EFB" w:rsidRPr="007C5EFB" w:rsidRDefault="007C5EFB" w:rsidP="007C5EFB">
            <w:pPr>
              <w:ind w:firstLineChars="100" w:firstLine="220"/>
              <w:jc w:val="center"/>
              <w:rPr>
                <w:color w:val="000000"/>
                <w:sz w:val="22"/>
                <w:szCs w:val="22"/>
              </w:rPr>
            </w:pPr>
            <w:r w:rsidRPr="007C5EFB">
              <w:rPr>
                <w:color w:val="000000"/>
                <w:sz w:val="22"/>
                <w:szCs w:val="22"/>
              </w:rPr>
              <w:t>6</w:t>
            </w:r>
          </w:p>
        </w:tc>
        <w:tc>
          <w:tcPr>
            <w:tcW w:w="5592" w:type="dxa"/>
            <w:tcBorders>
              <w:top w:val="nil"/>
              <w:left w:val="nil"/>
              <w:bottom w:val="single" w:sz="4" w:space="0" w:color="auto"/>
              <w:right w:val="single" w:sz="4" w:space="0" w:color="auto"/>
            </w:tcBorders>
            <w:noWrap/>
            <w:vAlign w:val="center"/>
            <w:hideMark/>
          </w:tcPr>
          <w:p w14:paraId="473D1E78" w14:textId="77777777" w:rsidR="007C5EFB" w:rsidRPr="007C5EFB" w:rsidRDefault="007C5EFB" w:rsidP="007C5EFB">
            <w:pPr>
              <w:rPr>
                <w:sz w:val="22"/>
                <w:szCs w:val="22"/>
              </w:rPr>
            </w:pPr>
            <w:r w:rsidRPr="007C5EFB">
              <w:rPr>
                <w:sz w:val="22"/>
                <w:szCs w:val="22"/>
              </w:rPr>
              <w:t>Czako (</w:t>
            </w:r>
            <w:r w:rsidRPr="007C5EFB">
              <w:rPr>
                <w:i/>
                <w:iCs/>
                <w:sz w:val="22"/>
                <w:szCs w:val="22"/>
              </w:rPr>
              <w:t>górnika, technika</w:t>
            </w:r>
            <w:r w:rsidRPr="007C5EFB">
              <w:rPr>
                <w:sz w:val="22"/>
                <w:szCs w:val="22"/>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EC6C208" w14:textId="77777777" w:rsidR="007C5EFB" w:rsidRPr="007C5EFB" w:rsidRDefault="007C5EFB" w:rsidP="007C5EFB">
            <w:pPr>
              <w:jc w:val="center"/>
              <w:rPr>
                <w:b/>
                <w:bCs/>
                <w:sz w:val="22"/>
                <w:szCs w:val="22"/>
              </w:rPr>
            </w:pPr>
            <w:r w:rsidRPr="007C5EFB">
              <w:rPr>
                <w:b/>
                <w:bCs/>
                <w:color w:val="000000" w:themeColor="text1"/>
                <w:sz w:val="22"/>
                <w:szCs w:val="22"/>
              </w:rPr>
              <w:t>171</w:t>
            </w:r>
          </w:p>
        </w:tc>
      </w:tr>
      <w:tr w:rsidR="007C5EFB" w:rsidRPr="007C5EFB" w14:paraId="62DC686C"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13441068" w14:textId="77777777" w:rsidR="007C5EFB" w:rsidRPr="007C5EFB" w:rsidRDefault="007C5EFB" w:rsidP="007C5EFB">
            <w:pPr>
              <w:ind w:firstLineChars="100" w:firstLine="220"/>
              <w:jc w:val="center"/>
              <w:rPr>
                <w:color w:val="000000"/>
                <w:sz w:val="22"/>
                <w:szCs w:val="22"/>
              </w:rPr>
            </w:pPr>
            <w:r w:rsidRPr="007C5EFB">
              <w:rPr>
                <w:color w:val="000000"/>
                <w:sz w:val="22"/>
                <w:szCs w:val="22"/>
              </w:rPr>
              <w:t>7</w:t>
            </w:r>
          </w:p>
        </w:tc>
        <w:tc>
          <w:tcPr>
            <w:tcW w:w="5592" w:type="dxa"/>
            <w:tcBorders>
              <w:top w:val="nil"/>
              <w:left w:val="nil"/>
              <w:bottom w:val="single" w:sz="4" w:space="0" w:color="auto"/>
              <w:right w:val="single" w:sz="4" w:space="0" w:color="auto"/>
            </w:tcBorders>
            <w:noWrap/>
            <w:vAlign w:val="center"/>
            <w:hideMark/>
          </w:tcPr>
          <w:p w14:paraId="35362EB0" w14:textId="77777777" w:rsidR="007C5EFB" w:rsidRPr="007C5EFB" w:rsidRDefault="007C5EFB" w:rsidP="007C5EFB">
            <w:pPr>
              <w:rPr>
                <w:sz w:val="22"/>
                <w:szCs w:val="22"/>
              </w:rPr>
            </w:pPr>
            <w:r w:rsidRPr="007C5EFB">
              <w:rPr>
                <w:sz w:val="22"/>
                <w:szCs w:val="22"/>
              </w:rPr>
              <w:t>Czako inżyniera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A9E5A8" w14:textId="77777777" w:rsidR="007C5EFB" w:rsidRPr="007C5EFB" w:rsidRDefault="007C5EFB" w:rsidP="007C5EFB">
            <w:pPr>
              <w:jc w:val="center"/>
              <w:rPr>
                <w:b/>
                <w:bCs/>
                <w:sz w:val="22"/>
                <w:szCs w:val="22"/>
              </w:rPr>
            </w:pPr>
            <w:r w:rsidRPr="007C5EFB">
              <w:rPr>
                <w:b/>
                <w:bCs/>
                <w:color w:val="000000" w:themeColor="text1"/>
                <w:sz w:val="22"/>
                <w:szCs w:val="22"/>
              </w:rPr>
              <w:t>123</w:t>
            </w:r>
          </w:p>
        </w:tc>
      </w:tr>
      <w:tr w:rsidR="007C5EFB" w:rsidRPr="007C5EFB" w14:paraId="0E661C12"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3C9EE3F5" w14:textId="77777777" w:rsidR="007C5EFB" w:rsidRPr="007C5EFB" w:rsidRDefault="007C5EFB" w:rsidP="007C5EFB">
            <w:pPr>
              <w:ind w:firstLineChars="100" w:firstLine="220"/>
              <w:jc w:val="center"/>
              <w:rPr>
                <w:color w:val="000000"/>
                <w:sz w:val="22"/>
                <w:szCs w:val="22"/>
              </w:rPr>
            </w:pPr>
            <w:r w:rsidRPr="007C5EFB">
              <w:rPr>
                <w:color w:val="000000"/>
                <w:sz w:val="22"/>
                <w:szCs w:val="22"/>
              </w:rPr>
              <w:t>8</w:t>
            </w:r>
          </w:p>
        </w:tc>
        <w:tc>
          <w:tcPr>
            <w:tcW w:w="5592" w:type="dxa"/>
            <w:tcBorders>
              <w:top w:val="nil"/>
              <w:left w:val="nil"/>
              <w:bottom w:val="single" w:sz="4" w:space="0" w:color="auto"/>
              <w:right w:val="single" w:sz="4" w:space="0" w:color="auto"/>
            </w:tcBorders>
            <w:noWrap/>
            <w:vAlign w:val="center"/>
            <w:hideMark/>
          </w:tcPr>
          <w:p w14:paraId="369BF6FC" w14:textId="77777777" w:rsidR="007C5EFB" w:rsidRPr="007C5EFB" w:rsidRDefault="007C5EFB" w:rsidP="007C5EFB">
            <w:pPr>
              <w:rPr>
                <w:sz w:val="22"/>
                <w:szCs w:val="22"/>
              </w:rPr>
            </w:pPr>
            <w:r w:rsidRPr="007C5EFB">
              <w:rPr>
                <w:sz w:val="22"/>
                <w:szCs w:val="22"/>
              </w:rPr>
              <w:t>Czako dyrektora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5EF83E" w14:textId="77777777" w:rsidR="007C5EFB" w:rsidRPr="007C5EFB" w:rsidRDefault="007C5EFB" w:rsidP="007C5EFB">
            <w:pPr>
              <w:jc w:val="center"/>
              <w:rPr>
                <w:b/>
                <w:bCs/>
                <w:sz w:val="22"/>
                <w:szCs w:val="22"/>
              </w:rPr>
            </w:pPr>
            <w:r w:rsidRPr="007C5EFB">
              <w:rPr>
                <w:b/>
                <w:bCs/>
                <w:color w:val="000000" w:themeColor="text1"/>
                <w:sz w:val="22"/>
                <w:szCs w:val="22"/>
              </w:rPr>
              <w:t>27</w:t>
            </w:r>
          </w:p>
        </w:tc>
      </w:tr>
      <w:tr w:rsidR="007C5EFB" w:rsidRPr="007C5EFB" w14:paraId="4D702954"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7E4FA531" w14:textId="77777777" w:rsidR="007C5EFB" w:rsidRPr="007C5EFB" w:rsidRDefault="007C5EFB" w:rsidP="007C5EFB">
            <w:pPr>
              <w:ind w:firstLineChars="100" w:firstLine="220"/>
              <w:jc w:val="center"/>
              <w:rPr>
                <w:color w:val="000000"/>
                <w:sz w:val="22"/>
                <w:szCs w:val="22"/>
              </w:rPr>
            </w:pPr>
            <w:r w:rsidRPr="007C5EFB">
              <w:rPr>
                <w:color w:val="000000"/>
                <w:sz w:val="22"/>
                <w:szCs w:val="22"/>
              </w:rPr>
              <w:t>9</w:t>
            </w:r>
          </w:p>
        </w:tc>
        <w:tc>
          <w:tcPr>
            <w:tcW w:w="5592" w:type="dxa"/>
            <w:tcBorders>
              <w:top w:val="nil"/>
              <w:left w:val="nil"/>
              <w:bottom w:val="single" w:sz="4" w:space="0" w:color="auto"/>
              <w:right w:val="single" w:sz="4" w:space="0" w:color="auto"/>
            </w:tcBorders>
            <w:noWrap/>
            <w:vAlign w:val="center"/>
            <w:hideMark/>
          </w:tcPr>
          <w:p w14:paraId="50815404" w14:textId="77777777" w:rsidR="007C5EFB" w:rsidRPr="007C5EFB" w:rsidRDefault="007C5EFB" w:rsidP="007C5EFB">
            <w:pPr>
              <w:rPr>
                <w:sz w:val="22"/>
                <w:szCs w:val="22"/>
              </w:rPr>
            </w:pPr>
            <w:r w:rsidRPr="007C5EFB">
              <w:rPr>
                <w:sz w:val="22"/>
                <w:szCs w:val="22"/>
              </w:rPr>
              <w:t>Czako dyrektora generalnego</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C810A2D" w14:textId="77777777" w:rsidR="007C5EFB" w:rsidRPr="007C5EFB" w:rsidRDefault="007C5EFB" w:rsidP="007C5EFB">
            <w:pPr>
              <w:jc w:val="center"/>
              <w:rPr>
                <w:b/>
                <w:bCs/>
                <w:sz w:val="22"/>
                <w:szCs w:val="22"/>
              </w:rPr>
            </w:pPr>
            <w:r w:rsidRPr="007C5EFB">
              <w:rPr>
                <w:b/>
                <w:bCs/>
                <w:color w:val="000000" w:themeColor="text1"/>
                <w:sz w:val="22"/>
                <w:szCs w:val="22"/>
              </w:rPr>
              <w:t>9</w:t>
            </w:r>
          </w:p>
        </w:tc>
      </w:tr>
      <w:tr w:rsidR="007C5EFB" w:rsidRPr="007C5EFB" w14:paraId="0AFFD5F1"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62EE5235" w14:textId="77777777" w:rsidR="007C5EFB" w:rsidRPr="007C5EFB" w:rsidRDefault="007C5EFB" w:rsidP="007C5EFB">
            <w:pPr>
              <w:ind w:firstLineChars="100" w:firstLine="220"/>
              <w:jc w:val="center"/>
              <w:rPr>
                <w:color w:val="000000"/>
                <w:sz w:val="22"/>
                <w:szCs w:val="22"/>
              </w:rPr>
            </w:pPr>
            <w:r w:rsidRPr="007C5EFB">
              <w:rPr>
                <w:color w:val="000000"/>
                <w:sz w:val="22"/>
                <w:szCs w:val="22"/>
              </w:rPr>
              <w:t>10</w:t>
            </w:r>
          </w:p>
        </w:tc>
        <w:tc>
          <w:tcPr>
            <w:tcW w:w="5592" w:type="dxa"/>
            <w:tcBorders>
              <w:top w:val="nil"/>
              <w:left w:val="nil"/>
              <w:bottom w:val="single" w:sz="4" w:space="0" w:color="auto"/>
              <w:right w:val="single" w:sz="4" w:space="0" w:color="auto"/>
            </w:tcBorders>
            <w:noWrap/>
            <w:vAlign w:val="center"/>
            <w:hideMark/>
          </w:tcPr>
          <w:p w14:paraId="6BD49B29" w14:textId="77777777" w:rsidR="007C5EFB" w:rsidRPr="007C5EFB" w:rsidRDefault="007C5EFB" w:rsidP="007C5EFB">
            <w:pPr>
              <w:rPr>
                <w:sz w:val="22"/>
                <w:szCs w:val="22"/>
              </w:rPr>
            </w:pPr>
            <w:r w:rsidRPr="007C5EFB">
              <w:rPr>
                <w:sz w:val="22"/>
                <w:szCs w:val="22"/>
              </w:rPr>
              <w:t>Czapka do munduru służbowego (</w:t>
            </w:r>
            <w:r w:rsidRPr="007C5EFB">
              <w:rPr>
                <w:i/>
                <w:iCs/>
                <w:sz w:val="22"/>
                <w:szCs w:val="22"/>
              </w:rPr>
              <w:t>inżynier</w:t>
            </w:r>
            <w:r w:rsidRPr="007C5EFB">
              <w:rPr>
                <w:sz w:val="22"/>
                <w:szCs w:val="22"/>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5160EA" w14:textId="77777777" w:rsidR="007C5EFB" w:rsidRPr="007C5EFB" w:rsidRDefault="007C5EFB" w:rsidP="007C5EFB">
            <w:pPr>
              <w:jc w:val="center"/>
              <w:rPr>
                <w:b/>
                <w:bCs/>
                <w:sz w:val="22"/>
                <w:szCs w:val="22"/>
              </w:rPr>
            </w:pPr>
            <w:r w:rsidRPr="007C5EFB">
              <w:rPr>
                <w:b/>
                <w:bCs/>
                <w:color w:val="000000" w:themeColor="text1"/>
                <w:sz w:val="22"/>
                <w:szCs w:val="22"/>
              </w:rPr>
              <w:t>1</w:t>
            </w:r>
          </w:p>
        </w:tc>
      </w:tr>
      <w:tr w:rsidR="007C5EFB" w:rsidRPr="007C5EFB" w14:paraId="7A62BB77" w14:textId="77777777" w:rsidTr="00B912C2">
        <w:trPr>
          <w:trHeight w:val="300"/>
        </w:trPr>
        <w:tc>
          <w:tcPr>
            <w:tcW w:w="708" w:type="dxa"/>
            <w:tcBorders>
              <w:top w:val="nil"/>
              <w:left w:val="single" w:sz="4" w:space="0" w:color="auto"/>
              <w:bottom w:val="single" w:sz="4" w:space="0" w:color="auto"/>
              <w:right w:val="single" w:sz="4" w:space="0" w:color="auto"/>
            </w:tcBorders>
            <w:noWrap/>
            <w:vAlign w:val="center"/>
          </w:tcPr>
          <w:p w14:paraId="13BF255E" w14:textId="77777777" w:rsidR="007C5EFB" w:rsidRPr="007C5EFB" w:rsidRDefault="007C5EFB" w:rsidP="007C5EFB">
            <w:pPr>
              <w:jc w:val="center"/>
              <w:rPr>
                <w:b/>
                <w:bCs/>
                <w:color w:val="000000"/>
                <w:sz w:val="22"/>
                <w:szCs w:val="22"/>
              </w:rPr>
            </w:pPr>
          </w:p>
        </w:tc>
        <w:tc>
          <w:tcPr>
            <w:tcW w:w="5592" w:type="dxa"/>
            <w:tcBorders>
              <w:top w:val="nil"/>
              <w:left w:val="nil"/>
              <w:bottom w:val="single" w:sz="4" w:space="0" w:color="auto"/>
              <w:right w:val="single" w:sz="4" w:space="0" w:color="auto"/>
            </w:tcBorders>
            <w:noWrap/>
            <w:vAlign w:val="center"/>
            <w:hideMark/>
          </w:tcPr>
          <w:p w14:paraId="27093E13" w14:textId="77777777" w:rsidR="007C5EFB" w:rsidRPr="007C5EFB" w:rsidRDefault="007C5EFB" w:rsidP="007C5EFB">
            <w:pPr>
              <w:rPr>
                <w:b/>
                <w:bCs/>
                <w:sz w:val="22"/>
                <w:szCs w:val="22"/>
              </w:rPr>
            </w:pPr>
            <w:r w:rsidRPr="007C5EFB">
              <w:rPr>
                <w:b/>
                <w:bCs/>
                <w:sz w:val="22"/>
                <w:szCs w:val="22"/>
              </w:rPr>
              <w:t>Elementy uzupełniające:</w:t>
            </w:r>
          </w:p>
        </w:tc>
        <w:tc>
          <w:tcPr>
            <w:tcW w:w="1417" w:type="dxa"/>
            <w:tcBorders>
              <w:top w:val="single" w:sz="4" w:space="0" w:color="auto"/>
              <w:left w:val="nil"/>
              <w:bottom w:val="single" w:sz="4" w:space="0" w:color="auto"/>
              <w:right w:val="single" w:sz="4" w:space="0" w:color="auto"/>
            </w:tcBorders>
            <w:noWrap/>
            <w:vAlign w:val="center"/>
            <w:hideMark/>
          </w:tcPr>
          <w:p w14:paraId="289F17D9" w14:textId="77777777" w:rsidR="007C5EFB" w:rsidRPr="007C5EFB" w:rsidRDefault="007C5EFB" w:rsidP="007C5EFB">
            <w:pPr>
              <w:rPr>
                <w:b/>
                <w:bCs/>
                <w:sz w:val="22"/>
                <w:szCs w:val="22"/>
              </w:rPr>
            </w:pPr>
            <w:r w:rsidRPr="007C5EFB">
              <w:rPr>
                <w:b/>
                <w:bCs/>
                <w:color w:val="000000" w:themeColor="text1"/>
                <w:sz w:val="22"/>
                <w:szCs w:val="22"/>
              </w:rPr>
              <w:t> </w:t>
            </w:r>
          </w:p>
        </w:tc>
      </w:tr>
      <w:tr w:rsidR="007C5EFB" w:rsidRPr="007C5EFB" w14:paraId="6AC31CC1"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38BECA0E" w14:textId="77777777" w:rsidR="007C5EFB" w:rsidRPr="007C5EFB" w:rsidRDefault="007C5EFB" w:rsidP="007C5EFB">
            <w:pPr>
              <w:ind w:firstLineChars="100" w:firstLine="220"/>
              <w:jc w:val="center"/>
              <w:rPr>
                <w:color w:val="000000"/>
                <w:sz w:val="22"/>
                <w:szCs w:val="22"/>
              </w:rPr>
            </w:pPr>
            <w:r w:rsidRPr="007C5EFB">
              <w:rPr>
                <w:color w:val="000000"/>
                <w:sz w:val="22"/>
                <w:szCs w:val="22"/>
              </w:rPr>
              <w:t>11</w:t>
            </w:r>
          </w:p>
        </w:tc>
        <w:tc>
          <w:tcPr>
            <w:tcW w:w="5592" w:type="dxa"/>
            <w:tcBorders>
              <w:top w:val="nil"/>
              <w:left w:val="nil"/>
              <w:bottom w:val="single" w:sz="4" w:space="0" w:color="auto"/>
              <w:right w:val="single" w:sz="4" w:space="0" w:color="auto"/>
            </w:tcBorders>
            <w:noWrap/>
            <w:vAlign w:val="center"/>
            <w:hideMark/>
          </w:tcPr>
          <w:p w14:paraId="0A5A3E73" w14:textId="77777777" w:rsidR="007C5EFB" w:rsidRPr="007C5EFB" w:rsidRDefault="007C5EFB" w:rsidP="007C5EFB">
            <w:pPr>
              <w:rPr>
                <w:sz w:val="22"/>
                <w:szCs w:val="22"/>
              </w:rPr>
            </w:pPr>
            <w:r w:rsidRPr="007C5EFB">
              <w:rPr>
                <w:sz w:val="22"/>
                <w:szCs w:val="22"/>
              </w:rPr>
              <w:t>Pióropusz biały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31A8091" w14:textId="77777777" w:rsidR="007C5EFB" w:rsidRPr="007C5EFB" w:rsidRDefault="007C5EFB" w:rsidP="007C5EFB">
            <w:pPr>
              <w:jc w:val="center"/>
              <w:rPr>
                <w:b/>
                <w:bCs/>
                <w:sz w:val="22"/>
                <w:szCs w:val="22"/>
              </w:rPr>
            </w:pPr>
            <w:r w:rsidRPr="007C5EFB">
              <w:rPr>
                <w:b/>
                <w:bCs/>
                <w:color w:val="000000" w:themeColor="text1"/>
                <w:sz w:val="22"/>
                <w:szCs w:val="22"/>
              </w:rPr>
              <w:t>166</w:t>
            </w:r>
          </w:p>
        </w:tc>
      </w:tr>
      <w:tr w:rsidR="007C5EFB" w:rsidRPr="007C5EFB" w14:paraId="5275B534"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5A330F66" w14:textId="77777777" w:rsidR="007C5EFB" w:rsidRPr="007C5EFB" w:rsidRDefault="007C5EFB" w:rsidP="007C5EFB">
            <w:pPr>
              <w:ind w:firstLineChars="100" w:firstLine="220"/>
              <w:jc w:val="center"/>
              <w:rPr>
                <w:color w:val="000000"/>
                <w:sz w:val="22"/>
                <w:szCs w:val="22"/>
              </w:rPr>
            </w:pPr>
            <w:r w:rsidRPr="007C5EFB">
              <w:rPr>
                <w:color w:val="000000"/>
                <w:sz w:val="22"/>
                <w:szCs w:val="22"/>
              </w:rPr>
              <w:t>12</w:t>
            </w:r>
          </w:p>
        </w:tc>
        <w:tc>
          <w:tcPr>
            <w:tcW w:w="5592" w:type="dxa"/>
            <w:tcBorders>
              <w:top w:val="nil"/>
              <w:left w:val="nil"/>
              <w:bottom w:val="single" w:sz="4" w:space="0" w:color="auto"/>
              <w:right w:val="single" w:sz="4" w:space="0" w:color="auto"/>
            </w:tcBorders>
            <w:noWrap/>
            <w:vAlign w:val="center"/>
            <w:hideMark/>
          </w:tcPr>
          <w:p w14:paraId="73E29C7C" w14:textId="77777777" w:rsidR="007C5EFB" w:rsidRPr="007C5EFB" w:rsidRDefault="007C5EFB" w:rsidP="007C5EFB">
            <w:pPr>
              <w:rPr>
                <w:sz w:val="22"/>
                <w:szCs w:val="22"/>
              </w:rPr>
            </w:pPr>
            <w:r w:rsidRPr="007C5EFB">
              <w:rPr>
                <w:sz w:val="22"/>
                <w:szCs w:val="22"/>
              </w:rPr>
              <w:t>Pióropusz kolorowy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9A387B" w14:textId="77777777" w:rsidR="007C5EFB" w:rsidRPr="007C5EFB" w:rsidRDefault="007C5EFB" w:rsidP="007C5EFB">
            <w:pPr>
              <w:jc w:val="center"/>
              <w:rPr>
                <w:b/>
                <w:bCs/>
                <w:sz w:val="22"/>
                <w:szCs w:val="22"/>
              </w:rPr>
            </w:pPr>
            <w:r w:rsidRPr="007C5EFB">
              <w:rPr>
                <w:b/>
                <w:bCs/>
                <w:color w:val="000000" w:themeColor="text1"/>
                <w:sz w:val="22"/>
                <w:szCs w:val="22"/>
              </w:rPr>
              <w:t>154</w:t>
            </w:r>
          </w:p>
        </w:tc>
      </w:tr>
      <w:tr w:rsidR="007C5EFB" w:rsidRPr="007C5EFB" w14:paraId="4F1A77F0"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08B562A9" w14:textId="77777777" w:rsidR="007C5EFB" w:rsidRPr="007C5EFB" w:rsidRDefault="007C5EFB" w:rsidP="007C5EFB">
            <w:pPr>
              <w:ind w:firstLineChars="100" w:firstLine="220"/>
              <w:jc w:val="center"/>
              <w:rPr>
                <w:color w:val="000000"/>
                <w:sz w:val="22"/>
                <w:szCs w:val="22"/>
              </w:rPr>
            </w:pPr>
            <w:r w:rsidRPr="007C5EFB">
              <w:rPr>
                <w:color w:val="000000"/>
                <w:sz w:val="22"/>
                <w:szCs w:val="22"/>
              </w:rPr>
              <w:t>13</w:t>
            </w:r>
          </w:p>
        </w:tc>
        <w:tc>
          <w:tcPr>
            <w:tcW w:w="5592" w:type="dxa"/>
            <w:tcBorders>
              <w:top w:val="nil"/>
              <w:left w:val="nil"/>
              <w:bottom w:val="single" w:sz="4" w:space="0" w:color="auto"/>
              <w:right w:val="single" w:sz="4" w:space="0" w:color="auto"/>
            </w:tcBorders>
            <w:noWrap/>
            <w:vAlign w:val="center"/>
            <w:hideMark/>
          </w:tcPr>
          <w:p w14:paraId="3196ADE9" w14:textId="77777777" w:rsidR="007C5EFB" w:rsidRPr="007C5EFB" w:rsidRDefault="007C5EFB" w:rsidP="007C5EFB">
            <w:pPr>
              <w:rPr>
                <w:sz w:val="22"/>
                <w:szCs w:val="22"/>
              </w:rPr>
            </w:pPr>
            <w:r w:rsidRPr="007C5EFB">
              <w:rPr>
                <w:sz w:val="22"/>
                <w:szCs w:val="22"/>
              </w:rPr>
              <w:t>Szalik biały</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C9A862D" w14:textId="77777777" w:rsidR="007C5EFB" w:rsidRPr="007C5EFB" w:rsidRDefault="007C5EFB" w:rsidP="007C5EFB">
            <w:pPr>
              <w:jc w:val="center"/>
              <w:rPr>
                <w:b/>
                <w:bCs/>
                <w:sz w:val="22"/>
                <w:szCs w:val="22"/>
              </w:rPr>
            </w:pPr>
            <w:r w:rsidRPr="007C5EFB">
              <w:rPr>
                <w:b/>
                <w:bCs/>
                <w:color w:val="000000" w:themeColor="text1"/>
                <w:sz w:val="22"/>
                <w:szCs w:val="22"/>
              </w:rPr>
              <w:t>131</w:t>
            </w:r>
          </w:p>
        </w:tc>
      </w:tr>
      <w:tr w:rsidR="007C5EFB" w:rsidRPr="007C5EFB" w14:paraId="597FD91A"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45781B50" w14:textId="77777777" w:rsidR="007C5EFB" w:rsidRPr="007C5EFB" w:rsidRDefault="007C5EFB" w:rsidP="007C5EFB">
            <w:pPr>
              <w:ind w:firstLineChars="100" w:firstLine="220"/>
              <w:jc w:val="center"/>
              <w:rPr>
                <w:color w:val="000000"/>
                <w:sz w:val="22"/>
                <w:szCs w:val="22"/>
              </w:rPr>
            </w:pPr>
            <w:r w:rsidRPr="007C5EFB">
              <w:rPr>
                <w:color w:val="000000"/>
                <w:sz w:val="22"/>
                <w:szCs w:val="22"/>
              </w:rPr>
              <w:t>14</w:t>
            </w:r>
          </w:p>
        </w:tc>
        <w:tc>
          <w:tcPr>
            <w:tcW w:w="5592" w:type="dxa"/>
            <w:tcBorders>
              <w:top w:val="nil"/>
              <w:left w:val="nil"/>
              <w:bottom w:val="single" w:sz="4" w:space="0" w:color="auto"/>
              <w:right w:val="single" w:sz="4" w:space="0" w:color="auto"/>
            </w:tcBorders>
            <w:noWrap/>
            <w:vAlign w:val="center"/>
            <w:hideMark/>
          </w:tcPr>
          <w:p w14:paraId="2BBC9FD5" w14:textId="77777777" w:rsidR="007C5EFB" w:rsidRPr="007C5EFB" w:rsidRDefault="007C5EFB" w:rsidP="007C5EFB">
            <w:pPr>
              <w:rPr>
                <w:sz w:val="22"/>
                <w:szCs w:val="22"/>
              </w:rPr>
            </w:pPr>
            <w:r w:rsidRPr="007C5EFB">
              <w:rPr>
                <w:sz w:val="22"/>
                <w:szCs w:val="22"/>
              </w:rPr>
              <w:t>Rękawiczki białe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E4C8B10" w14:textId="77777777" w:rsidR="007C5EFB" w:rsidRPr="007C5EFB" w:rsidRDefault="007C5EFB" w:rsidP="007C5EFB">
            <w:pPr>
              <w:jc w:val="center"/>
              <w:rPr>
                <w:b/>
                <w:bCs/>
                <w:sz w:val="22"/>
                <w:szCs w:val="22"/>
              </w:rPr>
            </w:pPr>
            <w:r w:rsidRPr="007C5EFB">
              <w:rPr>
                <w:b/>
                <w:bCs/>
                <w:color w:val="000000" w:themeColor="text1"/>
                <w:sz w:val="22"/>
                <w:szCs w:val="22"/>
              </w:rPr>
              <w:t>151</w:t>
            </w:r>
          </w:p>
        </w:tc>
      </w:tr>
      <w:tr w:rsidR="007C5EFB" w:rsidRPr="007C5EFB" w14:paraId="0B7D1F5F" w14:textId="77777777" w:rsidTr="00B912C2">
        <w:trPr>
          <w:trHeight w:val="300"/>
        </w:trPr>
        <w:tc>
          <w:tcPr>
            <w:tcW w:w="708" w:type="dxa"/>
            <w:tcBorders>
              <w:top w:val="nil"/>
              <w:left w:val="single" w:sz="4" w:space="0" w:color="auto"/>
              <w:bottom w:val="single" w:sz="4" w:space="0" w:color="auto"/>
              <w:right w:val="single" w:sz="4" w:space="0" w:color="auto"/>
            </w:tcBorders>
            <w:noWrap/>
            <w:vAlign w:val="center"/>
          </w:tcPr>
          <w:p w14:paraId="18B890B1" w14:textId="77777777" w:rsidR="007C5EFB" w:rsidRPr="007C5EFB" w:rsidRDefault="007C5EFB" w:rsidP="007C5EFB">
            <w:pPr>
              <w:jc w:val="center"/>
              <w:rPr>
                <w:b/>
                <w:bCs/>
                <w:color w:val="000000"/>
                <w:sz w:val="22"/>
                <w:szCs w:val="22"/>
              </w:rPr>
            </w:pPr>
          </w:p>
        </w:tc>
        <w:tc>
          <w:tcPr>
            <w:tcW w:w="5592" w:type="dxa"/>
            <w:tcBorders>
              <w:top w:val="nil"/>
              <w:left w:val="nil"/>
              <w:bottom w:val="single" w:sz="4" w:space="0" w:color="auto"/>
              <w:right w:val="single" w:sz="4" w:space="0" w:color="auto"/>
            </w:tcBorders>
            <w:noWrap/>
            <w:vAlign w:val="center"/>
            <w:hideMark/>
          </w:tcPr>
          <w:p w14:paraId="7B938C65" w14:textId="77777777" w:rsidR="007C5EFB" w:rsidRPr="007C5EFB" w:rsidRDefault="007C5EFB" w:rsidP="007C5EFB">
            <w:pPr>
              <w:rPr>
                <w:b/>
                <w:bCs/>
                <w:sz w:val="22"/>
                <w:szCs w:val="22"/>
              </w:rPr>
            </w:pPr>
            <w:r w:rsidRPr="007C5EFB">
              <w:rPr>
                <w:b/>
                <w:bCs/>
                <w:sz w:val="22"/>
                <w:szCs w:val="22"/>
              </w:rPr>
              <w:t>Zmiana dystynkcji munduru galowego:</w:t>
            </w:r>
          </w:p>
        </w:tc>
        <w:tc>
          <w:tcPr>
            <w:tcW w:w="1417" w:type="dxa"/>
            <w:tcBorders>
              <w:top w:val="single" w:sz="4" w:space="0" w:color="auto"/>
              <w:left w:val="nil"/>
              <w:bottom w:val="single" w:sz="4" w:space="0" w:color="auto"/>
              <w:right w:val="single" w:sz="4" w:space="0" w:color="auto"/>
            </w:tcBorders>
            <w:noWrap/>
            <w:vAlign w:val="center"/>
            <w:hideMark/>
          </w:tcPr>
          <w:p w14:paraId="667E0470" w14:textId="77777777" w:rsidR="007C5EFB" w:rsidRPr="007C5EFB" w:rsidRDefault="007C5EFB" w:rsidP="007C5EFB">
            <w:pPr>
              <w:rPr>
                <w:b/>
                <w:bCs/>
                <w:sz w:val="22"/>
                <w:szCs w:val="22"/>
              </w:rPr>
            </w:pPr>
            <w:r w:rsidRPr="007C5EFB">
              <w:rPr>
                <w:b/>
                <w:bCs/>
                <w:color w:val="000000" w:themeColor="text1"/>
                <w:sz w:val="22"/>
                <w:szCs w:val="22"/>
              </w:rPr>
              <w:t> </w:t>
            </w:r>
          </w:p>
        </w:tc>
      </w:tr>
      <w:tr w:rsidR="007C5EFB" w:rsidRPr="007C5EFB" w14:paraId="2007499B"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5A293B74" w14:textId="77777777" w:rsidR="007C5EFB" w:rsidRPr="007C5EFB" w:rsidRDefault="007C5EFB" w:rsidP="007C5EFB">
            <w:pPr>
              <w:ind w:firstLineChars="100" w:firstLine="220"/>
              <w:jc w:val="center"/>
              <w:rPr>
                <w:color w:val="000000"/>
                <w:sz w:val="22"/>
                <w:szCs w:val="22"/>
              </w:rPr>
            </w:pPr>
            <w:r w:rsidRPr="007C5EFB">
              <w:rPr>
                <w:color w:val="000000"/>
                <w:sz w:val="22"/>
                <w:szCs w:val="22"/>
              </w:rPr>
              <w:t>15</w:t>
            </w:r>
          </w:p>
        </w:tc>
        <w:tc>
          <w:tcPr>
            <w:tcW w:w="5592" w:type="dxa"/>
            <w:tcBorders>
              <w:top w:val="nil"/>
              <w:left w:val="nil"/>
              <w:bottom w:val="single" w:sz="4" w:space="0" w:color="auto"/>
              <w:right w:val="single" w:sz="4" w:space="0" w:color="auto"/>
            </w:tcBorders>
            <w:noWrap/>
            <w:vAlign w:val="center"/>
            <w:hideMark/>
          </w:tcPr>
          <w:p w14:paraId="7ADAB6F7" w14:textId="77777777" w:rsidR="007C5EFB" w:rsidRPr="007C5EFB" w:rsidRDefault="007C5EFB" w:rsidP="007C5EFB">
            <w:pPr>
              <w:rPr>
                <w:sz w:val="22"/>
                <w:szCs w:val="22"/>
              </w:rPr>
            </w:pPr>
            <w:r w:rsidRPr="007C5EFB">
              <w:rPr>
                <w:sz w:val="22"/>
                <w:szCs w:val="22"/>
              </w:rPr>
              <w:t>- z górnika na technika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AA1C2A" w14:textId="77777777" w:rsidR="007C5EFB" w:rsidRPr="007C5EFB" w:rsidRDefault="007C5EFB" w:rsidP="007C5EFB">
            <w:pPr>
              <w:jc w:val="center"/>
              <w:rPr>
                <w:b/>
                <w:bCs/>
                <w:sz w:val="22"/>
                <w:szCs w:val="22"/>
              </w:rPr>
            </w:pPr>
            <w:r w:rsidRPr="007C5EFB">
              <w:rPr>
                <w:b/>
                <w:bCs/>
                <w:color w:val="000000" w:themeColor="text1"/>
                <w:sz w:val="22"/>
                <w:szCs w:val="22"/>
              </w:rPr>
              <w:t>37</w:t>
            </w:r>
          </w:p>
        </w:tc>
      </w:tr>
      <w:tr w:rsidR="007C5EFB" w:rsidRPr="007C5EFB" w14:paraId="28BA7236"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529F8AB0" w14:textId="77777777" w:rsidR="007C5EFB" w:rsidRPr="007C5EFB" w:rsidRDefault="007C5EFB" w:rsidP="007C5EFB">
            <w:pPr>
              <w:ind w:firstLineChars="100" w:firstLine="220"/>
              <w:jc w:val="center"/>
              <w:rPr>
                <w:color w:val="000000"/>
                <w:sz w:val="22"/>
                <w:szCs w:val="22"/>
              </w:rPr>
            </w:pPr>
            <w:r w:rsidRPr="007C5EFB">
              <w:rPr>
                <w:color w:val="000000"/>
                <w:sz w:val="22"/>
                <w:szCs w:val="22"/>
              </w:rPr>
              <w:t>16</w:t>
            </w:r>
          </w:p>
        </w:tc>
        <w:tc>
          <w:tcPr>
            <w:tcW w:w="5592" w:type="dxa"/>
            <w:tcBorders>
              <w:top w:val="nil"/>
              <w:left w:val="nil"/>
              <w:bottom w:val="single" w:sz="4" w:space="0" w:color="auto"/>
              <w:right w:val="single" w:sz="4" w:space="0" w:color="auto"/>
            </w:tcBorders>
            <w:noWrap/>
            <w:vAlign w:val="center"/>
            <w:hideMark/>
          </w:tcPr>
          <w:p w14:paraId="4D985170" w14:textId="77777777" w:rsidR="007C5EFB" w:rsidRPr="007C5EFB" w:rsidRDefault="007C5EFB" w:rsidP="007C5EFB">
            <w:pPr>
              <w:rPr>
                <w:sz w:val="22"/>
                <w:szCs w:val="22"/>
              </w:rPr>
            </w:pPr>
            <w:r w:rsidRPr="007C5EFB">
              <w:rPr>
                <w:sz w:val="22"/>
                <w:szCs w:val="22"/>
              </w:rPr>
              <w:t>- z technika na inżyniera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7904CF" w14:textId="77777777" w:rsidR="007C5EFB" w:rsidRPr="007C5EFB" w:rsidRDefault="007C5EFB" w:rsidP="007C5EFB">
            <w:pPr>
              <w:jc w:val="center"/>
              <w:rPr>
                <w:b/>
                <w:bCs/>
                <w:sz w:val="22"/>
                <w:szCs w:val="22"/>
              </w:rPr>
            </w:pPr>
            <w:r w:rsidRPr="007C5EFB">
              <w:rPr>
                <w:b/>
                <w:bCs/>
                <w:color w:val="000000" w:themeColor="text1"/>
                <w:sz w:val="22"/>
                <w:szCs w:val="22"/>
              </w:rPr>
              <w:t>44</w:t>
            </w:r>
          </w:p>
        </w:tc>
      </w:tr>
      <w:tr w:rsidR="007C5EFB" w:rsidRPr="007C5EFB" w14:paraId="7379195C"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13BC4282" w14:textId="77777777" w:rsidR="007C5EFB" w:rsidRPr="007C5EFB" w:rsidRDefault="007C5EFB" w:rsidP="007C5EFB">
            <w:pPr>
              <w:ind w:firstLineChars="100" w:firstLine="220"/>
              <w:jc w:val="center"/>
              <w:rPr>
                <w:color w:val="000000"/>
                <w:sz w:val="22"/>
                <w:szCs w:val="22"/>
              </w:rPr>
            </w:pPr>
            <w:r w:rsidRPr="007C5EFB">
              <w:rPr>
                <w:color w:val="000000"/>
                <w:sz w:val="22"/>
                <w:szCs w:val="22"/>
              </w:rPr>
              <w:t>17</w:t>
            </w:r>
          </w:p>
        </w:tc>
        <w:tc>
          <w:tcPr>
            <w:tcW w:w="5592" w:type="dxa"/>
            <w:tcBorders>
              <w:top w:val="nil"/>
              <w:left w:val="nil"/>
              <w:bottom w:val="single" w:sz="4" w:space="0" w:color="auto"/>
              <w:right w:val="single" w:sz="4" w:space="0" w:color="auto"/>
            </w:tcBorders>
            <w:noWrap/>
            <w:vAlign w:val="center"/>
            <w:hideMark/>
          </w:tcPr>
          <w:p w14:paraId="3850343E" w14:textId="77777777" w:rsidR="007C5EFB" w:rsidRPr="007C5EFB" w:rsidRDefault="007C5EFB" w:rsidP="007C5EFB">
            <w:pPr>
              <w:rPr>
                <w:sz w:val="22"/>
                <w:szCs w:val="22"/>
              </w:rPr>
            </w:pPr>
            <w:r w:rsidRPr="007C5EFB">
              <w:rPr>
                <w:sz w:val="22"/>
                <w:szCs w:val="22"/>
              </w:rPr>
              <w:t>- z inżyniera na dyrektora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F0FF25" w14:textId="77777777" w:rsidR="007C5EFB" w:rsidRPr="007C5EFB" w:rsidRDefault="007C5EFB" w:rsidP="007C5EFB">
            <w:pPr>
              <w:jc w:val="center"/>
              <w:rPr>
                <w:b/>
                <w:bCs/>
                <w:sz w:val="22"/>
                <w:szCs w:val="22"/>
              </w:rPr>
            </w:pPr>
            <w:r w:rsidRPr="007C5EFB">
              <w:rPr>
                <w:b/>
                <w:bCs/>
                <w:color w:val="000000" w:themeColor="text1"/>
                <w:sz w:val="22"/>
                <w:szCs w:val="22"/>
              </w:rPr>
              <w:t>29</w:t>
            </w:r>
          </w:p>
        </w:tc>
      </w:tr>
      <w:tr w:rsidR="007C5EFB" w:rsidRPr="007C5EFB" w14:paraId="5E4B93B4"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07CEE66C" w14:textId="77777777" w:rsidR="007C5EFB" w:rsidRPr="007C5EFB" w:rsidRDefault="007C5EFB" w:rsidP="007C5EFB">
            <w:pPr>
              <w:ind w:firstLineChars="100" w:firstLine="220"/>
              <w:jc w:val="center"/>
              <w:rPr>
                <w:color w:val="000000"/>
                <w:sz w:val="22"/>
                <w:szCs w:val="22"/>
              </w:rPr>
            </w:pPr>
            <w:r w:rsidRPr="007C5EFB">
              <w:rPr>
                <w:color w:val="000000"/>
                <w:sz w:val="22"/>
                <w:szCs w:val="22"/>
              </w:rPr>
              <w:t>18</w:t>
            </w:r>
          </w:p>
        </w:tc>
        <w:tc>
          <w:tcPr>
            <w:tcW w:w="5592" w:type="dxa"/>
            <w:tcBorders>
              <w:top w:val="nil"/>
              <w:left w:val="nil"/>
              <w:bottom w:val="single" w:sz="4" w:space="0" w:color="auto"/>
              <w:right w:val="single" w:sz="4" w:space="0" w:color="auto"/>
            </w:tcBorders>
            <w:noWrap/>
            <w:vAlign w:val="center"/>
            <w:hideMark/>
          </w:tcPr>
          <w:p w14:paraId="276A646C" w14:textId="77777777" w:rsidR="007C5EFB" w:rsidRPr="007C5EFB" w:rsidRDefault="007C5EFB" w:rsidP="007C5EFB">
            <w:pPr>
              <w:rPr>
                <w:sz w:val="22"/>
                <w:szCs w:val="22"/>
              </w:rPr>
            </w:pPr>
            <w:r w:rsidRPr="007C5EFB">
              <w:rPr>
                <w:sz w:val="22"/>
                <w:szCs w:val="22"/>
              </w:rPr>
              <w:t>- z dyrektora na dyrektora generalnego</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9B5D00" w14:textId="77777777" w:rsidR="007C5EFB" w:rsidRPr="007C5EFB" w:rsidRDefault="007C5EFB" w:rsidP="007C5EFB">
            <w:pPr>
              <w:jc w:val="center"/>
              <w:rPr>
                <w:b/>
                <w:bCs/>
                <w:sz w:val="22"/>
                <w:szCs w:val="22"/>
              </w:rPr>
            </w:pPr>
            <w:r w:rsidRPr="007C5EFB">
              <w:rPr>
                <w:b/>
                <w:bCs/>
                <w:color w:val="000000" w:themeColor="text1"/>
                <w:sz w:val="22"/>
                <w:szCs w:val="22"/>
              </w:rPr>
              <w:t>9</w:t>
            </w:r>
          </w:p>
        </w:tc>
      </w:tr>
      <w:tr w:rsidR="007C5EFB" w:rsidRPr="007C5EFB" w14:paraId="3E0ED0B0" w14:textId="77777777" w:rsidTr="00B912C2">
        <w:trPr>
          <w:trHeight w:val="300"/>
        </w:trPr>
        <w:tc>
          <w:tcPr>
            <w:tcW w:w="708" w:type="dxa"/>
            <w:tcBorders>
              <w:top w:val="nil"/>
              <w:left w:val="single" w:sz="4" w:space="0" w:color="auto"/>
              <w:bottom w:val="single" w:sz="4" w:space="0" w:color="auto"/>
              <w:right w:val="single" w:sz="4" w:space="0" w:color="auto"/>
            </w:tcBorders>
            <w:noWrap/>
            <w:vAlign w:val="center"/>
            <w:hideMark/>
          </w:tcPr>
          <w:p w14:paraId="146E3DE7" w14:textId="77777777" w:rsidR="007C5EFB" w:rsidRPr="007C5EFB" w:rsidRDefault="007C5EFB" w:rsidP="007C5EFB">
            <w:pPr>
              <w:jc w:val="center"/>
              <w:rPr>
                <w:b/>
                <w:bCs/>
                <w:color w:val="000000"/>
                <w:sz w:val="22"/>
                <w:szCs w:val="22"/>
              </w:rPr>
            </w:pPr>
          </w:p>
        </w:tc>
        <w:tc>
          <w:tcPr>
            <w:tcW w:w="5592" w:type="dxa"/>
            <w:tcBorders>
              <w:top w:val="nil"/>
              <w:left w:val="nil"/>
              <w:bottom w:val="single" w:sz="4" w:space="0" w:color="auto"/>
              <w:right w:val="single" w:sz="4" w:space="0" w:color="auto"/>
            </w:tcBorders>
            <w:noWrap/>
            <w:vAlign w:val="center"/>
            <w:hideMark/>
          </w:tcPr>
          <w:p w14:paraId="644994C4" w14:textId="77777777" w:rsidR="007C5EFB" w:rsidRPr="007C5EFB" w:rsidRDefault="007C5EFB" w:rsidP="007C5EFB">
            <w:pPr>
              <w:rPr>
                <w:b/>
                <w:bCs/>
                <w:sz w:val="22"/>
                <w:szCs w:val="22"/>
              </w:rPr>
            </w:pPr>
            <w:r w:rsidRPr="007C5EFB">
              <w:rPr>
                <w:b/>
                <w:bCs/>
                <w:sz w:val="22"/>
                <w:szCs w:val="22"/>
              </w:rPr>
              <w:t>Zmiana dystynkcji munduru służbowego:</w:t>
            </w:r>
          </w:p>
        </w:tc>
        <w:tc>
          <w:tcPr>
            <w:tcW w:w="1417" w:type="dxa"/>
            <w:tcBorders>
              <w:top w:val="single" w:sz="4" w:space="0" w:color="auto"/>
              <w:left w:val="nil"/>
              <w:bottom w:val="single" w:sz="4" w:space="0" w:color="auto"/>
              <w:right w:val="single" w:sz="4" w:space="0" w:color="auto"/>
            </w:tcBorders>
            <w:noWrap/>
            <w:vAlign w:val="center"/>
            <w:hideMark/>
          </w:tcPr>
          <w:p w14:paraId="75DD18D6" w14:textId="77777777" w:rsidR="007C5EFB" w:rsidRPr="007C5EFB" w:rsidRDefault="007C5EFB" w:rsidP="007C5EFB">
            <w:pPr>
              <w:rPr>
                <w:b/>
                <w:bCs/>
                <w:sz w:val="22"/>
                <w:szCs w:val="22"/>
              </w:rPr>
            </w:pPr>
            <w:r w:rsidRPr="007C5EFB">
              <w:rPr>
                <w:b/>
                <w:bCs/>
                <w:color w:val="000000" w:themeColor="text1"/>
                <w:sz w:val="22"/>
                <w:szCs w:val="22"/>
              </w:rPr>
              <w:t> </w:t>
            </w:r>
          </w:p>
        </w:tc>
      </w:tr>
      <w:tr w:rsidR="007C5EFB" w:rsidRPr="007C5EFB" w14:paraId="7CBF92AD"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5968CF05" w14:textId="77777777" w:rsidR="007C5EFB" w:rsidRPr="007C5EFB" w:rsidRDefault="007C5EFB" w:rsidP="007C5EFB">
            <w:pPr>
              <w:ind w:firstLineChars="100" w:firstLine="220"/>
              <w:jc w:val="center"/>
              <w:rPr>
                <w:color w:val="000000"/>
                <w:sz w:val="22"/>
                <w:szCs w:val="22"/>
              </w:rPr>
            </w:pPr>
            <w:r w:rsidRPr="007C5EFB">
              <w:rPr>
                <w:color w:val="000000"/>
                <w:sz w:val="22"/>
                <w:szCs w:val="22"/>
              </w:rPr>
              <w:t>19</w:t>
            </w:r>
          </w:p>
        </w:tc>
        <w:tc>
          <w:tcPr>
            <w:tcW w:w="5592" w:type="dxa"/>
            <w:tcBorders>
              <w:top w:val="nil"/>
              <w:left w:val="nil"/>
              <w:bottom w:val="single" w:sz="4" w:space="0" w:color="auto"/>
              <w:right w:val="single" w:sz="4" w:space="0" w:color="auto"/>
            </w:tcBorders>
            <w:noWrap/>
            <w:vAlign w:val="center"/>
            <w:hideMark/>
          </w:tcPr>
          <w:p w14:paraId="24DADFEA" w14:textId="77777777" w:rsidR="007C5EFB" w:rsidRPr="007C5EFB" w:rsidRDefault="007C5EFB" w:rsidP="007C5EFB">
            <w:pPr>
              <w:rPr>
                <w:sz w:val="22"/>
                <w:szCs w:val="22"/>
              </w:rPr>
            </w:pPr>
            <w:r w:rsidRPr="007C5EFB">
              <w:rPr>
                <w:sz w:val="22"/>
                <w:szCs w:val="22"/>
              </w:rPr>
              <w:t>- z górnika na technika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BCCD977" w14:textId="77777777" w:rsidR="007C5EFB" w:rsidRPr="007C5EFB" w:rsidRDefault="007C5EFB" w:rsidP="007C5EFB">
            <w:pPr>
              <w:jc w:val="center"/>
              <w:rPr>
                <w:b/>
                <w:bCs/>
                <w:sz w:val="22"/>
                <w:szCs w:val="22"/>
              </w:rPr>
            </w:pPr>
            <w:r w:rsidRPr="007C5EFB">
              <w:rPr>
                <w:b/>
                <w:bCs/>
                <w:color w:val="000000" w:themeColor="text1"/>
                <w:sz w:val="22"/>
                <w:szCs w:val="22"/>
              </w:rPr>
              <w:t>2</w:t>
            </w:r>
          </w:p>
        </w:tc>
      </w:tr>
      <w:tr w:rsidR="007C5EFB" w:rsidRPr="007C5EFB" w14:paraId="437576A5"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5C6AFF24" w14:textId="77777777" w:rsidR="007C5EFB" w:rsidRPr="007C5EFB" w:rsidRDefault="007C5EFB" w:rsidP="007C5EFB">
            <w:pPr>
              <w:ind w:firstLineChars="100" w:firstLine="220"/>
              <w:jc w:val="center"/>
              <w:rPr>
                <w:color w:val="000000"/>
                <w:sz w:val="22"/>
                <w:szCs w:val="22"/>
              </w:rPr>
            </w:pPr>
            <w:r w:rsidRPr="007C5EFB">
              <w:rPr>
                <w:color w:val="000000"/>
                <w:sz w:val="22"/>
                <w:szCs w:val="22"/>
              </w:rPr>
              <w:t>20</w:t>
            </w:r>
          </w:p>
        </w:tc>
        <w:tc>
          <w:tcPr>
            <w:tcW w:w="5592" w:type="dxa"/>
            <w:tcBorders>
              <w:top w:val="nil"/>
              <w:left w:val="nil"/>
              <w:bottom w:val="single" w:sz="4" w:space="0" w:color="auto"/>
              <w:right w:val="single" w:sz="4" w:space="0" w:color="auto"/>
            </w:tcBorders>
            <w:noWrap/>
            <w:vAlign w:val="center"/>
            <w:hideMark/>
          </w:tcPr>
          <w:p w14:paraId="0FCAF181" w14:textId="77777777" w:rsidR="007C5EFB" w:rsidRPr="007C5EFB" w:rsidRDefault="007C5EFB" w:rsidP="007C5EFB">
            <w:pPr>
              <w:rPr>
                <w:sz w:val="22"/>
                <w:szCs w:val="22"/>
              </w:rPr>
            </w:pPr>
            <w:r w:rsidRPr="007C5EFB">
              <w:rPr>
                <w:sz w:val="22"/>
                <w:szCs w:val="22"/>
              </w:rPr>
              <w:t>- z technika na inżyniera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79FAB24" w14:textId="77777777" w:rsidR="007C5EFB" w:rsidRPr="007C5EFB" w:rsidRDefault="007C5EFB" w:rsidP="007C5EFB">
            <w:pPr>
              <w:jc w:val="center"/>
              <w:rPr>
                <w:b/>
                <w:bCs/>
                <w:sz w:val="22"/>
                <w:szCs w:val="22"/>
              </w:rPr>
            </w:pPr>
            <w:r w:rsidRPr="007C5EFB">
              <w:rPr>
                <w:b/>
                <w:bCs/>
                <w:color w:val="000000" w:themeColor="text1"/>
                <w:sz w:val="22"/>
                <w:szCs w:val="22"/>
              </w:rPr>
              <w:t>3</w:t>
            </w:r>
          </w:p>
        </w:tc>
      </w:tr>
      <w:tr w:rsidR="007C5EFB" w:rsidRPr="007C5EFB" w14:paraId="35717887" w14:textId="77777777" w:rsidTr="00B912C2">
        <w:trPr>
          <w:trHeight w:val="300"/>
        </w:trPr>
        <w:tc>
          <w:tcPr>
            <w:tcW w:w="708" w:type="dxa"/>
            <w:tcBorders>
              <w:top w:val="nil"/>
              <w:left w:val="single" w:sz="4" w:space="0" w:color="auto"/>
              <w:bottom w:val="single" w:sz="4" w:space="0" w:color="auto"/>
              <w:right w:val="single" w:sz="4" w:space="0" w:color="auto"/>
            </w:tcBorders>
            <w:noWrap/>
            <w:vAlign w:val="bottom"/>
          </w:tcPr>
          <w:p w14:paraId="0C556772" w14:textId="77777777" w:rsidR="007C5EFB" w:rsidRPr="007C5EFB" w:rsidRDefault="007C5EFB" w:rsidP="007C5EFB">
            <w:pPr>
              <w:ind w:firstLineChars="100" w:firstLine="220"/>
              <w:jc w:val="center"/>
              <w:rPr>
                <w:color w:val="000000"/>
                <w:sz w:val="22"/>
                <w:szCs w:val="22"/>
              </w:rPr>
            </w:pPr>
            <w:r w:rsidRPr="007C5EFB">
              <w:rPr>
                <w:color w:val="000000"/>
                <w:sz w:val="22"/>
                <w:szCs w:val="22"/>
              </w:rPr>
              <w:t>21</w:t>
            </w:r>
          </w:p>
        </w:tc>
        <w:tc>
          <w:tcPr>
            <w:tcW w:w="5592" w:type="dxa"/>
            <w:tcBorders>
              <w:top w:val="nil"/>
              <w:left w:val="nil"/>
              <w:bottom w:val="single" w:sz="4" w:space="0" w:color="auto"/>
              <w:right w:val="single" w:sz="4" w:space="0" w:color="auto"/>
            </w:tcBorders>
            <w:noWrap/>
            <w:vAlign w:val="center"/>
            <w:hideMark/>
          </w:tcPr>
          <w:p w14:paraId="436E292D" w14:textId="77777777" w:rsidR="007C5EFB" w:rsidRPr="007C5EFB" w:rsidRDefault="007C5EFB" w:rsidP="007C5EFB">
            <w:pPr>
              <w:rPr>
                <w:sz w:val="22"/>
                <w:szCs w:val="22"/>
              </w:rPr>
            </w:pPr>
            <w:r w:rsidRPr="007C5EFB">
              <w:rPr>
                <w:sz w:val="22"/>
                <w:szCs w:val="22"/>
              </w:rPr>
              <w:t>- z inżyniera na dyrektora</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42E75FE" w14:textId="77777777" w:rsidR="007C5EFB" w:rsidRPr="007C5EFB" w:rsidRDefault="007C5EFB" w:rsidP="007C5EFB">
            <w:pPr>
              <w:jc w:val="center"/>
              <w:rPr>
                <w:b/>
                <w:bCs/>
                <w:sz w:val="22"/>
                <w:szCs w:val="22"/>
              </w:rPr>
            </w:pPr>
            <w:r w:rsidRPr="007C5EFB">
              <w:rPr>
                <w:b/>
                <w:bCs/>
                <w:color w:val="000000" w:themeColor="text1"/>
                <w:sz w:val="22"/>
                <w:szCs w:val="22"/>
              </w:rPr>
              <w:t>1</w:t>
            </w:r>
          </w:p>
        </w:tc>
      </w:tr>
    </w:tbl>
    <w:p w14:paraId="5DF48660" w14:textId="77777777" w:rsidR="007C5EFB" w:rsidRPr="007C5EFB" w:rsidRDefault="007C5EFB" w:rsidP="00A96B0E">
      <w:pPr>
        <w:jc w:val="both"/>
      </w:pPr>
    </w:p>
    <w:p w14:paraId="44E31A43" w14:textId="77777777" w:rsidR="007C5EFB" w:rsidRPr="007C5EFB" w:rsidRDefault="007C5EFB" w:rsidP="00A96B0E">
      <w:pPr>
        <w:jc w:val="both"/>
      </w:pPr>
    </w:p>
    <w:p w14:paraId="301582FC" w14:textId="43A39FB9" w:rsidR="00363954" w:rsidRDefault="00363954" w:rsidP="00192A50">
      <w:pPr>
        <w:pStyle w:val="Akapitzlist"/>
        <w:numPr>
          <w:ilvl w:val="0"/>
          <w:numId w:val="33"/>
        </w:numPr>
        <w:jc w:val="both"/>
        <w:rPr>
          <w:b/>
          <w:bCs/>
        </w:rPr>
      </w:pPr>
      <w:bookmarkStart w:id="89" w:name="_Toc67292092"/>
      <w:bookmarkStart w:id="90" w:name="_Hlk67822197"/>
      <w:r>
        <w:rPr>
          <w:b/>
          <w:bCs/>
        </w:rPr>
        <w:t xml:space="preserve">Lokalizacja: </w:t>
      </w:r>
    </w:p>
    <w:p w14:paraId="42475ECE" w14:textId="77777777" w:rsidR="00CB76BA" w:rsidRPr="00363954" w:rsidRDefault="00CB76BA" w:rsidP="00CB76BA">
      <w:pPr>
        <w:pStyle w:val="Akapitzlist"/>
        <w:jc w:val="both"/>
        <w:rPr>
          <w:b/>
          <w:bCs/>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6"/>
        <w:gridCol w:w="2379"/>
        <w:gridCol w:w="2242"/>
      </w:tblGrid>
      <w:tr w:rsidR="00CB76BA" w:rsidRPr="00B32B91" w14:paraId="5B8B9C10" w14:textId="77777777" w:rsidTr="005D4D28">
        <w:trPr>
          <w:trHeight w:val="353"/>
        </w:trPr>
        <w:tc>
          <w:tcPr>
            <w:tcW w:w="4020" w:type="dxa"/>
            <w:vAlign w:val="center"/>
          </w:tcPr>
          <w:p w14:paraId="4F3B8E83" w14:textId="77777777" w:rsidR="00CB76BA" w:rsidRPr="00B32B91" w:rsidRDefault="00CB76BA" w:rsidP="005D4D28">
            <w:pPr>
              <w:jc w:val="center"/>
              <w:rPr>
                <w:b/>
                <w:bCs/>
                <w:sz w:val="22"/>
              </w:rPr>
            </w:pPr>
            <w:r w:rsidRPr="00B32B91">
              <w:rPr>
                <w:b/>
                <w:bCs/>
                <w:sz w:val="22"/>
              </w:rPr>
              <w:t>Nazwa oddziału</w:t>
            </w:r>
          </w:p>
        </w:tc>
        <w:tc>
          <w:tcPr>
            <w:tcW w:w="2381" w:type="dxa"/>
            <w:vAlign w:val="center"/>
          </w:tcPr>
          <w:p w14:paraId="3AD7261C" w14:textId="77777777" w:rsidR="00CB76BA" w:rsidRPr="00B32B91" w:rsidRDefault="00CB76BA" w:rsidP="005D4D28">
            <w:pPr>
              <w:jc w:val="center"/>
              <w:rPr>
                <w:b/>
                <w:bCs/>
                <w:sz w:val="22"/>
              </w:rPr>
            </w:pPr>
            <w:r w:rsidRPr="00B32B91">
              <w:rPr>
                <w:b/>
                <w:bCs/>
                <w:sz w:val="22"/>
              </w:rPr>
              <w:t>Ulica</w:t>
            </w:r>
          </w:p>
        </w:tc>
        <w:tc>
          <w:tcPr>
            <w:tcW w:w="2244" w:type="dxa"/>
            <w:vAlign w:val="center"/>
          </w:tcPr>
          <w:p w14:paraId="6ADDD6F0" w14:textId="77777777" w:rsidR="00CB76BA" w:rsidRPr="00B32B91" w:rsidRDefault="00CB76BA" w:rsidP="005D4D28">
            <w:pPr>
              <w:jc w:val="center"/>
              <w:rPr>
                <w:b/>
                <w:bCs/>
                <w:sz w:val="22"/>
              </w:rPr>
            </w:pPr>
            <w:r w:rsidRPr="00B32B91">
              <w:rPr>
                <w:b/>
                <w:bCs/>
                <w:sz w:val="22"/>
              </w:rPr>
              <w:t>Miasto</w:t>
            </w:r>
          </w:p>
        </w:tc>
      </w:tr>
      <w:tr w:rsidR="00CB76BA" w:rsidRPr="002A4C3D" w14:paraId="0C17DD38" w14:textId="77777777" w:rsidTr="005D4D28">
        <w:tc>
          <w:tcPr>
            <w:tcW w:w="8645" w:type="dxa"/>
            <w:gridSpan w:val="3"/>
            <w:vAlign w:val="center"/>
          </w:tcPr>
          <w:p w14:paraId="15EEFACA" w14:textId="77777777" w:rsidR="00CB76BA" w:rsidRPr="002A4C3D" w:rsidRDefault="00CB76BA" w:rsidP="005D4D28">
            <w:pPr>
              <w:rPr>
                <w:bCs/>
                <w:sz w:val="22"/>
                <w:szCs w:val="22"/>
              </w:rPr>
            </w:pPr>
            <w:r w:rsidRPr="002A4C3D">
              <w:rPr>
                <w:b/>
                <w:bCs/>
                <w:sz w:val="22"/>
                <w:szCs w:val="22"/>
              </w:rPr>
              <w:t>KWK ROW</w:t>
            </w:r>
          </w:p>
        </w:tc>
      </w:tr>
      <w:tr w:rsidR="00CB76BA" w:rsidRPr="002A4C3D" w14:paraId="53CD8DB6" w14:textId="77777777" w:rsidTr="005D4D28">
        <w:tc>
          <w:tcPr>
            <w:tcW w:w="4020" w:type="dxa"/>
            <w:vAlign w:val="center"/>
          </w:tcPr>
          <w:p w14:paraId="0A8E6BEA" w14:textId="77777777" w:rsidR="00CB76BA" w:rsidRPr="002A4C3D" w:rsidRDefault="00CB76BA" w:rsidP="005D4D28">
            <w:pPr>
              <w:rPr>
                <w:bCs/>
                <w:sz w:val="22"/>
                <w:szCs w:val="22"/>
              </w:rPr>
            </w:pPr>
            <w:r w:rsidRPr="002A4C3D">
              <w:rPr>
                <w:bCs/>
                <w:sz w:val="22"/>
                <w:szCs w:val="22"/>
              </w:rPr>
              <w:t>Ruch Jankowice</w:t>
            </w:r>
          </w:p>
        </w:tc>
        <w:tc>
          <w:tcPr>
            <w:tcW w:w="2381" w:type="dxa"/>
            <w:vAlign w:val="center"/>
          </w:tcPr>
          <w:p w14:paraId="14CE96D3" w14:textId="77777777" w:rsidR="00CB76BA" w:rsidRPr="002A4C3D" w:rsidRDefault="00CB76BA" w:rsidP="005D4D28">
            <w:pPr>
              <w:rPr>
                <w:bCs/>
                <w:sz w:val="22"/>
                <w:szCs w:val="22"/>
              </w:rPr>
            </w:pPr>
            <w:r w:rsidRPr="002A4C3D">
              <w:rPr>
                <w:bCs/>
                <w:sz w:val="22"/>
                <w:szCs w:val="22"/>
              </w:rPr>
              <w:t>ul. Jastrzębska 10</w:t>
            </w:r>
          </w:p>
        </w:tc>
        <w:tc>
          <w:tcPr>
            <w:tcW w:w="2244" w:type="dxa"/>
            <w:vAlign w:val="center"/>
          </w:tcPr>
          <w:p w14:paraId="547CD393" w14:textId="77777777" w:rsidR="00CB76BA" w:rsidRPr="002A4C3D" w:rsidRDefault="00CB76BA" w:rsidP="005D4D28">
            <w:pPr>
              <w:rPr>
                <w:bCs/>
                <w:sz w:val="22"/>
                <w:szCs w:val="22"/>
              </w:rPr>
            </w:pPr>
            <w:r w:rsidRPr="002A4C3D">
              <w:rPr>
                <w:bCs/>
                <w:sz w:val="22"/>
                <w:szCs w:val="22"/>
              </w:rPr>
              <w:t>44-253 Rybnik</w:t>
            </w:r>
          </w:p>
        </w:tc>
      </w:tr>
      <w:tr w:rsidR="00CB76BA" w:rsidRPr="002A4C3D" w14:paraId="178EE541" w14:textId="77777777" w:rsidTr="005D4D28">
        <w:tc>
          <w:tcPr>
            <w:tcW w:w="4020" w:type="dxa"/>
            <w:vAlign w:val="center"/>
          </w:tcPr>
          <w:p w14:paraId="0FC25AC2" w14:textId="77777777" w:rsidR="00CB76BA" w:rsidRPr="002A4C3D" w:rsidRDefault="00CB76BA" w:rsidP="005D4D28">
            <w:pPr>
              <w:rPr>
                <w:bCs/>
                <w:sz w:val="22"/>
                <w:szCs w:val="22"/>
              </w:rPr>
            </w:pPr>
            <w:r w:rsidRPr="002A4C3D">
              <w:rPr>
                <w:bCs/>
                <w:sz w:val="22"/>
                <w:szCs w:val="22"/>
              </w:rPr>
              <w:t>Ruch Chwałowice</w:t>
            </w:r>
          </w:p>
        </w:tc>
        <w:tc>
          <w:tcPr>
            <w:tcW w:w="2381" w:type="dxa"/>
            <w:vAlign w:val="center"/>
          </w:tcPr>
          <w:p w14:paraId="2E207D93" w14:textId="77777777" w:rsidR="00CB76BA" w:rsidRPr="002A4C3D" w:rsidRDefault="00CB76BA" w:rsidP="005D4D28">
            <w:pPr>
              <w:rPr>
                <w:bCs/>
                <w:sz w:val="22"/>
                <w:szCs w:val="22"/>
              </w:rPr>
            </w:pPr>
            <w:r w:rsidRPr="002A4C3D">
              <w:rPr>
                <w:bCs/>
                <w:sz w:val="22"/>
                <w:szCs w:val="22"/>
              </w:rPr>
              <w:t>ul. Przewozowa 4</w:t>
            </w:r>
          </w:p>
        </w:tc>
        <w:tc>
          <w:tcPr>
            <w:tcW w:w="2244" w:type="dxa"/>
            <w:vAlign w:val="center"/>
          </w:tcPr>
          <w:p w14:paraId="2F7E339D" w14:textId="77777777" w:rsidR="00CB76BA" w:rsidRPr="002A4C3D" w:rsidRDefault="00CB76BA" w:rsidP="005D4D28">
            <w:pPr>
              <w:rPr>
                <w:bCs/>
                <w:sz w:val="22"/>
                <w:szCs w:val="22"/>
              </w:rPr>
            </w:pPr>
            <w:r w:rsidRPr="002A4C3D">
              <w:rPr>
                <w:bCs/>
                <w:sz w:val="22"/>
                <w:szCs w:val="22"/>
              </w:rPr>
              <w:t>44-206 Rybnik</w:t>
            </w:r>
          </w:p>
        </w:tc>
      </w:tr>
      <w:tr w:rsidR="00CB76BA" w:rsidRPr="002A4C3D" w14:paraId="5F4D4AA8" w14:textId="77777777" w:rsidTr="005D4D28">
        <w:tc>
          <w:tcPr>
            <w:tcW w:w="4020" w:type="dxa"/>
            <w:vAlign w:val="center"/>
          </w:tcPr>
          <w:p w14:paraId="5FFDB292" w14:textId="77777777" w:rsidR="00CB76BA" w:rsidRPr="002A4C3D" w:rsidRDefault="00CB76BA" w:rsidP="005D4D28">
            <w:pPr>
              <w:rPr>
                <w:bCs/>
                <w:sz w:val="22"/>
                <w:szCs w:val="22"/>
              </w:rPr>
            </w:pPr>
            <w:r w:rsidRPr="002A4C3D">
              <w:rPr>
                <w:bCs/>
                <w:sz w:val="22"/>
                <w:szCs w:val="22"/>
              </w:rPr>
              <w:t>Ruch Marcel</w:t>
            </w:r>
          </w:p>
        </w:tc>
        <w:tc>
          <w:tcPr>
            <w:tcW w:w="2381" w:type="dxa"/>
            <w:vAlign w:val="center"/>
          </w:tcPr>
          <w:p w14:paraId="22B88194" w14:textId="77777777" w:rsidR="00CB76BA" w:rsidRPr="002A4C3D" w:rsidRDefault="00CB76BA" w:rsidP="005D4D28">
            <w:pPr>
              <w:rPr>
                <w:bCs/>
                <w:sz w:val="22"/>
                <w:szCs w:val="22"/>
              </w:rPr>
            </w:pPr>
            <w:r w:rsidRPr="002A4C3D">
              <w:rPr>
                <w:bCs/>
                <w:sz w:val="22"/>
                <w:szCs w:val="22"/>
              </w:rPr>
              <w:t>ul. Korfantego 52</w:t>
            </w:r>
          </w:p>
        </w:tc>
        <w:tc>
          <w:tcPr>
            <w:tcW w:w="2244" w:type="dxa"/>
            <w:vAlign w:val="center"/>
          </w:tcPr>
          <w:p w14:paraId="1B4FCBE2" w14:textId="77777777" w:rsidR="00CB76BA" w:rsidRPr="002A4C3D" w:rsidRDefault="00CB76BA" w:rsidP="005D4D28">
            <w:pPr>
              <w:rPr>
                <w:bCs/>
                <w:sz w:val="22"/>
                <w:szCs w:val="22"/>
              </w:rPr>
            </w:pPr>
            <w:r w:rsidRPr="002A4C3D">
              <w:rPr>
                <w:bCs/>
                <w:sz w:val="22"/>
                <w:szCs w:val="22"/>
              </w:rPr>
              <w:t>44-310 Radlin</w:t>
            </w:r>
          </w:p>
        </w:tc>
      </w:tr>
      <w:tr w:rsidR="00CB76BA" w:rsidRPr="002A4C3D" w14:paraId="3ABC2D60" w14:textId="77777777" w:rsidTr="005D4D28">
        <w:tc>
          <w:tcPr>
            <w:tcW w:w="4020" w:type="dxa"/>
            <w:vAlign w:val="center"/>
          </w:tcPr>
          <w:p w14:paraId="3335F9A8" w14:textId="77777777" w:rsidR="00CB76BA" w:rsidRPr="002A4C3D" w:rsidRDefault="00CB76BA" w:rsidP="005D4D28">
            <w:pPr>
              <w:rPr>
                <w:bCs/>
                <w:sz w:val="22"/>
                <w:szCs w:val="22"/>
              </w:rPr>
            </w:pPr>
            <w:r w:rsidRPr="002A4C3D">
              <w:rPr>
                <w:bCs/>
                <w:sz w:val="22"/>
                <w:szCs w:val="22"/>
              </w:rPr>
              <w:t>Ruch Rydułtowy</w:t>
            </w:r>
          </w:p>
        </w:tc>
        <w:tc>
          <w:tcPr>
            <w:tcW w:w="2381" w:type="dxa"/>
            <w:vAlign w:val="center"/>
          </w:tcPr>
          <w:p w14:paraId="38B767B7" w14:textId="77777777" w:rsidR="00CB76BA" w:rsidRPr="002A4C3D" w:rsidRDefault="00CB76BA" w:rsidP="005D4D28">
            <w:pPr>
              <w:rPr>
                <w:bCs/>
                <w:sz w:val="22"/>
                <w:szCs w:val="22"/>
              </w:rPr>
            </w:pPr>
            <w:r w:rsidRPr="002A4C3D">
              <w:rPr>
                <w:bCs/>
                <w:sz w:val="22"/>
                <w:szCs w:val="22"/>
              </w:rPr>
              <w:t>ul. Leona 2</w:t>
            </w:r>
          </w:p>
        </w:tc>
        <w:tc>
          <w:tcPr>
            <w:tcW w:w="2244" w:type="dxa"/>
            <w:vAlign w:val="center"/>
          </w:tcPr>
          <w:p w14:paraId="6F12AE78" w14:textId="77777777" w:rsidR="00CB76BA" w:rsidRPr="002A4C3D" w:rsidRDefault="00CB76BA" w:rsidP="005D4D28">
            <w:pPr>
              <w:rPr>
                <w:bCs/>
                <w:sz w:val="22"/>
                <w:szCs w:val="22"/>
              </w:rPr>
            </w:pPr>
            <w:r w:rsidRPr="002A4C3D">
              <w:rPr>
                <w:bCs/>
                <w:sz w:val="22"/>
                <w:szCs w:val="22"/>
              </w:rPr>
              <w:t>44-280 Rydułtowy</w:t>
            </w:r>
          </w:p>
        </w:tc>
      </w:tr>
      <w:tr w:rsidR="00CB76BA" w:rsidRPr="002A4C3D" w14:paraId="1D54DA80" w14:textId="77777777" w:rsidTr="005D4D28">
        <w:tc>
          <w:tcPr>
            <w:tcW w:w="8645" w:type="dxa"/>
            <w:gridSpan w:val="3"/>
            <w:vAlign w:val="center"/>
          </w:tcPr>
          <w:p w14:paraId="60259869" w14:textId="77777777" w:rsidR="00CB76BA" w:rsidRPr="002A4C3D" w:rsidRDefault="00CB76BA" w:rsidP="005D4D28">
            <w:pPr>
              <w:rPr>
                <w:bCs/>
                <w:sz w:val="22"/>
                <w:szCs w:val="22"/>
              </w:rPr>
            </w:pPr>
            <w:r w:rsidRPr="002A4C3D">
              <w:rPr>
                <w:b/>
                <w:bCs/>
                <w:sz w:val="22"/>
                <w:szCs w:val="22"/>
              </w:rPr>
              <w:t>KWK RUDA</w:t>
            </w:r>
          </w:p>
        </w:tc>
      </w:tr>
      <w:tr w:rsidR="00CB76BA" w:rsidRPr="002A4C3D" w14:paraId="61DD5C0D" w14:textId="77777777" w:rsidTr="005D4D28">
        <w:tc>
          <w:tcPr>
            <w:tcW w:w="4020" w:type="dxa"/>
            <w:vAlign w:val="center"/>
          </w:tcPr>
          <w:p w14:paraId="5B4F189F" w14:textId="77777777" w:rsidR="00CB76BA" w:rsidRPr="002A4C3D" w:rsidRDefault="00CB76BA" w:rsidP="005D4D28">
            <w:pPr>
              <w:rPr>
                <w:bCs/>
                <w:sz w:val="22"/>
                <w:szCs w:val="22"/>
              </w:rPr>
            </w:pPr>
            <w:r w:rsidRPr="002A4C3D">
              <w:rPr>
                <w:bCs/>
                <w:sz w:val="22"/>
                <w:szCs w:val="22"/>
              </w:rPr>
              <w:t>Ruch Halemba</w:t>
            </w:r>
          </w:p>
        </w:tc>
        <w:tc>
          <w:tcPr>
            <w:tcW w:w="2381" w:type="dxa"/>
            <w:vAlign w:val="center"/>
          </w:tcPr>
          <w:p w14:paraId="0470677A" w14:textId="77777777" w:rsidR="00CB76BA" w:rsidRPr="002A4C3D" w:rsidRDefault="00CB76BA" w:rsidP="005D4D28">
            <w:pPr>
              <w:rPr>
                <w:bCs/>
                <w:sz w:val="22"/>
                <w:szCs w:val="22"/>
              </w:rPr>
            </w:pPr>
            <w:r w:rsidRPr="002A4C3D">
              <w:rPr>
                <w:bCs/>
                <w:sz w:val="22"/>
                <w:szCs w:val="22"/>
              </w:rPr>
              <w:t>ul. Kłodnicka 54</w:t>
            </w:r>
          </w:p>
        </w:tc>
        <w:tc>
          <w:tcPr>
            <w:tcW w:w="2244" w:type="dxa"/>
            <w:vAlign w:val="center"/>
          </w:tcPr>
          <w:p w14:paraId="673E7362" w14:textId="77777777" w:rsidR="00CB76BA" w:rsidRPr="002A4C3D" w:rsidRDefault="00CB76BA" w:rsidP="005D4D28">
            <w:pPr>
              <w:rPr>
                <w:bCs/>
                <w:sz w:val="22"/>
                <w:szCs w:val="22"/>
              </w:rPr>
            </w:pPr>
            <w:r w:rsidRPr="002A4C3D">
              <w:rPr>
                <w:bCs/>
                <w:sz w:val="22"/>
                <w:szCs w:val="22"/>
              </w:rPr>
              <w:t>41-706 Ruda Śląska</w:t>
            </w:r>
          </w:p>
        </w:tc>
      </w:tr>
      <w:tr w:rsidR="00CB76BA" w:rsidRPr="002A4C3D" w14:paraId="0EED3FA7" w14:textId="77777777" w:rsidTr="005D4D28">
        <w:tc>
          <w:tcPr>
            <w:tcW w:w="8645" w:type="dxa"/>
            <w:gridSpan w:val="3"/>
            <w:vAlign w:val="center"/>
          </w:tcPr>
          <w:p w14:paraId="04215CAE" w14:textId="77777777" w:rsidR="00CB76BA" w:rsidRPr="002A4C3D" w:rsidRDefault="00CB76BA" w:rsidP="005D4D28">
            <w:pPr>
              <w:rPr>
                <w:bCs/>
                <w:sz w:val="22"/>
                <w:szCs w:val="22"/>
              </w:rPr>
            </w:pPr>
            <w:r w:rsidRPr="002A4C3D">
              <w:rPr>
                <w:b/>
                <w:bCs/>
                <w:sz w:val="22"/>
                <w:szCs w:val="22"/>
              </w:rPr>
              <w:t>KWK PIAST-ZIEMOWIT</w:t>
            </w:r>
          </w:p>
        </w:tc>
      </w:tr>
      <w:tr w:rsidR="00CB76BA" w:rsidRPr="002A4C3D" w14:paraId="68110B4B" w14:textId="77777777" w:rsidTr="005D4D28">
        <w:tc>
          <w:tcPr>
            <w:tcW w:w="4020" w:type="dxa"/>
            <w:vAlign w:val="center"/>
          </w:tcPr>
          <w:p w14:paraId="3EAFA53D" w14:textId="77777777" w:rsidR="00CB76BA" w:rsidRPr="002A4C3D" w:rsidRDefault="00CB76BA" w:rsidP="005D4D28">
            <w:pPr>
              <w:rPr>
                <w:bCs/>
                <w:sz w:val="22"/>
                <w:szCs w:val="22"/>
              </w:rPr>
            </w:pPr>
            <w:r w:rsidRPr="002A4C3D">
              <w:rPr>
                <w:bCs/>
                <w:sz w:val="22"/>
                <w:szCs w:val="22"/>
              </w:rPr>
              <w:lastRenderedPageBreak/>
              <w:t>Ruch Piast</w:t>
            </w:r>
          </w:p>
        </w:tc>
        <w:tc>
          <w:tcPr>
            <w:tcW w:w="2381" w:type="dxa"/>
            <w:vAlign w:val="center"/>
          </w:tcPr>
          <w:p w14:paraId="7362D825" w14:textId="77777777" w:rsidR="00CB76BA" w:rsidRPr="002A4C3D" w:rsidRDefault="00CB76BA" w:rsidP="005D4D28">
            <w:pPr>
              <w:rPr>
                <w:bCs/>
                <w:sz w:val="22"/>
                <w:szCs w:val="22"/>
              </w:rPr>
            </w:pPr>
            <w:r w:rsidRPr="002A4C3D">
              <w:rPr>
                <w:bCs/>
                <w:sz w:val="22"/>
                <w:szCs w:val="22"/>
              </w:rPr>
              <w:t>ul. Granitowa 16</w:t>
            </w:r>
          </w:p>
        </w:tc>
        <w:tc>
          <w:tcPr>
            <w:tcW w:w="2244" w:type="dxa"/>
            <w:vAlign w:val="center"/>
          </w:tcPr>
          <w:p w14:paraId="320AEC1E" w14:textId="77777777" w:rsidR="00CB76BA" w:rsidRPr="002A4C3D" w:rsidRDefault="00CB76BA" w:rsidP="005D4D28">
            <w:pPr>
              <w:rPr>
                <w:bCs/>
                <w:sz w:val="22"/>
                <w:szCs w:val="22"/>
              </w:rPr>
            </w:pPr>
            <w:r w:rsidRPr="002A4C3D">
              <w:rPr>
                <w:bCs/>
                <w:sz w:val="22"/>
                <w:szCs w:val="22"/>
              </w:rPr>
              <w:t>43-155 Bieruń</w:t>
            </w:r>
          </w:p>
        </w:tc>
      </w:tr>
      <w:tr w:rsidR="00CB76BA" w:rsidRPr="002A4C3D" w14:paraId="60972760" w14:textId="77777777" w:rsidTr="005D4D28">
        <w:tc>
          <w:tcPr>
            <w:tcW w:w="4020" w:type="dxa"/>
            <w:vAlign w:val="center"/>
          </w:tcPr>
          <w:p w14:paraId="70EB38A0" w14:textId="77777777" w:rsidR="00CB76BA" w:rsidRPr="002A4C3D" w:rsidRDefault="00CB76BA" w:rsidP="005D4D28">
            <w:pPr>
              <w:rPr>
                <w:bCs/>
                <w:sz w:val="22"/>
                <w:szCs w:val="22"/>
              </w:rPr>
            </w:pPr>
            <w:r w:rsidRPr="002A4C3D">
              <w:rPr>
                <w:bCs/>
                <w:sz w:val="22"/>
                <w:szCs w:val="22"/>
              </w:rPr>
              <w:t>Ruch Ziemowit</w:t>
            </w:r>
          </w:p>
        </w:tc>
        <w:tc>
          <w:tcPr>
            <w:tcW w:w="2381" w:type="dxa"/>
            <w:vAlign w:val="center"/>
          </w:tcPr>
          <w:p w14:paraId="0AE8400C" w14:textId="77777777" w:rsidR="00CB76BA" w:rsidRPr="002A4C3D" w:rsidRDefault="00CB76BA" w:rsidP="005D4D28">
            <w:pPr>
              <w:rPr>
                <w:bCs/>
                <w:sz w:val="22"/>
                <w:szCs w:val="22"/>
              </w:rPr>
            </w:pPr>
            <w:r w:rsidRPr="002A4C3D">
              <w:rPr>
                <w:bCs/>
                <w:sz w:val="22"/>
                <w:szCs w:val="22"/>
              </w:rPr>
              <w:t>ul. Pokoju 4</w:t>
            </w:r>
          </w:p>
        </w:tc>
        <w:tc>
          <w:tcPr>
            <w:tcW w:w="2244" w:type="dxa"/>
            <w:vAlign w:val="center"/>
          </w:tcPr>
          <w:p w14:paraId="0AEDD1D2" w14:textId="77777777" w:rsidR="00CB76BA" w:rsidRPr="002A4C3D" w:rsidRDefault="00CB76BA" w:rsidP="005D4D28">
            <w:pPr>
              <w:rPr>
                <w:bCs/>
                <w:sz w:val="22"/>
                <w:szCs w:val="22"/>
              </w:rPr>
            </w:pPr>
            <w:r w:rsidRPr="002A4C3D">
              <w:rPr>
                <w:bCs/>
                <w:sz w:val="22"/>
                <w:szCs w:val="22"/>
              </w:rPr>
              <w:t>43-143 Lędziny</w:t>
            </w:r>
          </w:p>
        </w:tc>
      </w:tr>
      <w:tr w:rsidR="00CB76BA" w:rsidRPr="002A4C3D" w14:paraId="2DAA6FAB" w14:textId="77777777" w:rsidTr="005D4D28">
        <w:tc>
          <w:tcPr>
            <w:tcW w:w="4020" w:type="dxa"/>
            <w:vAlign w:val="center"/>
          </w:tcPr>
          <w:p w14:paraId="21CE6FA9" w14:textId="77777777" w:rsidR="00CB76BA" w:rsidRPr="002A4C3D" w:rsidRDefault="00CB76BA" w:rsidP="005D4D28">
            <w:pPr>
              <w:rPr>
                <w:bCs/>
                <w:sz w:val="22"/>
                <w:szCs w:val="22"/>
              </w:rPr>
            </w:pPr>
            <w:r>
              <w:rPr>
                <w:bCs/>
                <w:sz w:val="22"/>
                <w:szCs w:val="22"/>
              </w:rPr>
              <w:t>KWK</w:t>
            </w:r>
            <w:r w:rsidRPr="002A4C3D">
              <w:rPr>
                <w:bCs/>
                <w:sz w:val="22"/>
                <w:szCs w:val="22"/>
              </w:rPr>
              <w:t xml:space="preserve"> Murcki</w:t>
            </w:r>
            <w:r>
              <w:rPr>
                <w:bCs/>
                <w:sz w:val="22"/>
                <w:szCs w:val="22"/>
              </w:rPr>
              <w:t xml:space="preserve"> </w:t>
            </w:r>
            <w:r w:rsidRPr="002A4C3D">
              <w:rPr>
                <w:bCs/>
                <w:sz w:val="22"/>
                <w:szCs w:val="22"/>
              </w:rPr>
              <w:t>-</w:t>
            </w:r>
            <w:r>
              <w:rPr>
                <w:bCs/>
                <w:sz w:val="22"/>
                <w:szCs w:val="22"/>
              </w:rPr>
              <w:t xml:space="preserve"> </w:t>
            </w:r>
            <w:r w:rsidRPr="002A4C3D">
              <w:rPr>
                <w:bCs/>
                <w:sz w:val="22"/>
                <w:szCs w:val="22"/>
              </w:rPr>
              <w:t>Staszic</w:t>
            </w:r>
          </w:p>
        </w:tc>
        <w:tc>
          <w:tcPr>
            <w:tcW w:w="2381" w:type="dxa"/>
            <w:vAlign w:val="center"/>
          </w:tcPr>
          <w:p w14:paraId="079E5B73" w14:textId="77777777" w:rsidR="00CB76BA" w:rsidRPr="002A4C3D" w:rsidRDefault="00CB76BA" w:rsidP="005D4D28">
            <w:pPr>
              <w:rPr>
                <w:sz w:val="22"/>
                <w:szCs w:val="22"/>
              </w:rPr>
            </w:pPr>
            <w:r w:rsidRPr="002A4C3D">
              <w:rPr>
                <w:bCs/>
                <w:sz w:val="22"/>
                <w:szCs w:val="22"/>
              </w:rPr>
              <w:t>ul. Karolinki 1</w:t>
            </w:r>
          </w:p>
        </w:tc>
        <w:tc>
          <w:tcPr>
            <w:tcW w:w="2244" w:type="dxa"/>
            <w:vAlign w:val="center"/>
          </w:tcPr>
          <w:p w14:paraId="6126EEF7" w14:textId="77777777" w:rsidR="00CB76BA" w:rsidRPr="002A4C3D" w:rsidRDefault="00CB76BA" w:rsidP="005D4D28">
            <w:pPr>
              <w:rPr>
                <w:sz w:val="22"/>
                <w:szCs w:val="22"/>
              </w:rPr>
            </w:pPr>
            <w:r w:rsidRPr="002A4C3D">
              <w:rPr>
                <w:bCs/>
                <w:sz w:val="22"/>
                <w:szCs w:val="22"/>
              </w:rPr>
              <w:t>40-467 Katowice</w:t>
            </w:r>
          </w:p>
        </w:tc>
      </w:tr>
      <w:tr w:rsidR="00CB76BA" w:rsidRPr="002A4C3D" w14:paraId="10DDC245" w14:textId="77777777" w:rsidTr="005D4D28">
        <w:tc>
          <w:tcPr>
            <w:tcW w:w="4020" w:type="dxa"/>
            <w:vAlign w:val="center"/>
          </w:tcPr>
          <w:p w14:paraId="7E8AC936" w14:textId="77777777" w:rsidR="00CB76BA" w:rsidRPr="002A4C3D" w:rsidRDefault="00CB76BA" w:rsidP="005D4D28">
            <w:pPr>
              <w:rPr>
                <w:bCs/>
                <w:sz w:val="22"/>
                <w:szCs w:val="22"/>
              </w:rPr>
            </w:pPr>
            <w:r w:rsidRPr="002A4C3D">
              <w:rPr>
                <w:bCs/>
                <w:sz w:val="22"/>
                <w:szCs w:val="22"/>
              </w:rPr>
              <w:t>KWK SOŚNICA</w:t>
            </w:r>
          </w:p>
        </w:tc>
        <w:tc>
          <w:tcPr>
            <w:tcW w:w="2381" w:type="dxa"/>
            <w:vAlign w:val="center"/>
          </w:tcPr>
          <w:p w14:paraId="2D561182" w14:textId="77777777" w:rsidR="00CB76BA" w:rsidRPr="002A4C3D" w:rsidRDefault="00CB76BA" w:rsidP="005D4D28">
            <w:pPr>
              <w:rPr>
                <w:bCs/>
                <w:sz w:val="22"/>
                <w:szCs w:val="22"/>
              </w:rPr>
            </w:pPr>
            <w:r w:rsidRPr="002A4C3D">
              <w:rPr>
                <w:bCs/>
                <w:sz w:val="22"/>
                <w:szCs w:val="22"/>
              </w:rPr>
              <w:t>ul. Błonie 6</w:t>
            </w:r>
          </w:p>
        </w:tc>
        <w:tc>
          <w:tcPr>
            <w:tcW w:w="2244" w:type="dxa"/>
            <w:vAlign w:val="center"/>
          </w:tcPr>
          <w:p w14:paraId="59EA697D" w14:textId="77777777" w:rsidR="00CB76BA" w:rsidRPr="002A4C3D" w:rsidRDefault="00CB76BA" w:rsidP="005D4D28">
            <w:pPr>
              <w:rPr>
                <w:bCs/>
                <w:sz w:val="22"/>
                <w:szCs w:val="22"/>
              </w:rPr>
            </w:pPr>
            <w:r w:rsidRPr="002A4C3D">
              <w:rPr>
                <w:bCs/>
                <w:sz w:val="22"/>
                <w:szCs w:val="22"/>
              </w:rPr>
              <w:t>44-103 Gliwice</w:t>
            </w:r>
          </w:p>
        </w:tc>
      </w:tr>
      <w:tr w:rsidR="00CB76BA" w:rsidRPr="002A4C3D" w14:paraId="4883216E" w14:textId="77777777" w:rsidTr="005D4D28">
        <w:tc>
          <w:tcPr>
            <w:tcW w:w="4020" w:type="dxa"/>
            <w:vAlign w:val="center"/>
          </w:tcPr>
          <w:p w14:paraId="26728D16" w14:textId="77777777" w:rsidR="00CB76BA" w:rsidRPr="002A4C3D" w:rsidRDefault="00CB76BA" w:rsidP="005D4D28">
            <w:pPr>
              <w:rPr>
                <w:bCs/>
                <w:sz w:val="22"/>
                <w:szCs w:val="22"/>
              </w:rPr>
            </w:pPr>
            <w:r w:rsidRPr="002A4C3D">
              <w:rPr>
                <w:bCs/>
                <w:sz w:val="22"/>
                <w:szCs w:val="22"/>
              </w:rPr>
              <w:t>KWK BOLESŁAW-ŚMIAŁY</w:t>
            </w:r>
          </w:p>
        </w:tc>
        <w:tc>
          <w:tcPr>
            <w:tcW w:w="2381" w:type="dxa"/>
            <w:vAlign w:val="center"/>
          </w:tcPr>
          <w:p w14:paraId="139B4B6E" w14:textId="77777777" w:rsidR="00CB76BA" w:rsidRPr="002A4C3D" w:rsidRDefault="00CB76BA" w:rsidP="005D4D28">
            <w:pPr>
              <w:rPr>
                <w:bCs/>
                <w:sz w:val="22"/>
                <w:szCs w:val="22"/>
              </w:rPr>
            </w:pPr>
            <w:r w:rsidRPr="002A4C3D">
              <w:rPr>
                <w:bCs/>
                <w:sz w:val="22"/>
                <w:szCs w:val="22"/>
              </w:rPr>
              <w:t>ul. Świętej Barbary 12</w:t>
            </w:r>
          </w:p>
        </w:tc>
        <w:tc>
          <w:tcPr>
            <w:tcW w:w="2244" w:type="dxa"/>
            <w:vAlign w:val="center"/>
          </w:tcPr>
          <w:p w14:paraId="47A9648C" w14:textId="77777777" w:rsidR="00CB76BA" w:rsidRPr="002A4C3D" w:rsidRDefault="00CB76BA" w:rsidP="005D4D28">
            <w:pPr>
              <w:rPr>
                <w:bCs/>
                <w:sz w:val="22"/>
                <w:szCs w:val="22"/>
              </w:rPr>
            </w:pPr>
            <w:r w:rsidRPr="002A4C3D">
              <w:rPr>
                <w:bCs/>
                <w:sz w:val="22"/>
                <w:szCs w:val="22"/>
              </w:rPr>
              <w:t>43-173 Łaziska Górne</w:t>
            </w:r>
          </w:p>
        </w:tc>
      </w:tr>
      <w:tr w:rsidR="00CB76BA" w:rsidRPr="002A4C3D" w14:paraId="4DB6F30B" w14:textId="77777777" w:rsidTr="005D4D28">
        <w:tc>
          <w:tcPr>
            <w:tcW w:w="4020" w:type="dxa"/>
            <w:vAlign w:val="center"/>
          </w:tcPr>
          <w:p w14:paraId="69A6593E" w14:textId="77777777" w:rsidR="00CB76BA" w:rsidRPr="002A4C3D" w:rsidRDefault="00CB76BA" w:rsidP="005D4D28">
            <w:pPr>
              <w:rPr>
                <w:bCs/>
                <w:sz w:val="22"/>
                <w:szCs w:val="22"/>
              </w:rPr>
            </w:pPr>
            <w:r w:rsidRPr="002A4C3D">
              <w:rPr>
                <w:bCs/>
                <w:sz w:val="22"/>
                <w:szCs w:val="22"/>
              </w:rPr>
              <w:t>KWK MYSŁOWICE-WESOŁ</w:t>
            </w:r>
            <w:r>
              <w:rPr>
                <w:bCs/>
                <w:sz w:val="22"/>
                <w:szCs w:val="22"/>
              </w:rPr>
              <w:t>A</w:t>
            </w:r>
          </w:p>
        </w:tc>
        <w:tc>
          <w:tcPr>
            <w:tcW w:w="2381" w:type="dxa"/>
            <w:vAlign w:val="center"/>
          </w:tcPr>
          <w:p w14:paraId="2DBA8906" w14:textId="77777777" w:rsidR="00CB76BA" w:rsidRPr="002A4C3D" w:rsidRDefault="00CB76BA" w:rsidP="005D4D28">
            <w:pPr>
              <w:rPr>
                <w:bCs/>
                <w:sz w:val="22"/>
                <w:szCs w:val="22"/>
              </w:rPr>
            </w:pPr>
            <w:r w:rsidRPr="002A4C3D">
              <w:rPr>
                <w:bCs/>
                <w:sz w:val="22"/>
                <w:szCs w:val="22"/>
              </w:rPr>
              <w:t>ul. Kopalniana 5</w:t>
            </w:r>
          </w:p>
        </w:tc>
        <w:tc>
          <w:tcPr>
            <w:tcW w:w="2244" w:type="dxa"/>
            <w:vAlign w:val="center"/>
          </w:tcPr>
          <w:p w14:paraId="68277B6D" w14:textId="77777777" w:rsidR="00CB76BA" w:rsidRPr="002A4C3D" w:rsidRDefault="00CB76BA" w:rsidP="005D4D28">
            <w:pPr>
              <w:rPr>
                <w:bCs/>
                <w:sz w:val="22"/>
                <w:szCs w:val="22"/>
              </w:rPr>
            </w:pPr>
            <w:r w:rsidRPr="002A4C3D">
              <w:rPr>
                <w:bCs/>
                <w:sz w:val="22"/>
                <w:szCs w:val="22"/>
              </w:rPr>
              <w:t>41-408 Mysłowice</w:t>
            </w:r>
          </w:p>
        </w:tc>
      </w:tr>
      <w:tr w:rsidR="00CB76BA" w:rsidRPr="002A4C3D" w14:paraId="4AE652AF" w14:textId="77777777" w:rsidTr="005D4D28">
        <w:tc>
          <w:tcPr>
            <w:tcW w:w="4020" w:type="dxa"/>
            <w:vAlign w:val="center"/>
          </w:tcPr>
          <w:p w14:paraId="7E96BCCB" w14:textId="77777777" w:rsidR="00CB76BA" w:rsidRPr="002A4C3D" w:rsidRDefault="00CB76BA" w:rsidP="005D4D28">
            <w:pPr>
              <w:rPr>
                <w:bCs/>
                <w:sz w:val="22"/>
                <w:szCs w:val="22"/>
              </w:rPr>
            </w:pPr>
            <w:r w:rsidRPr="002A4C3D">
              <w:rPr>
                <w:bCs/>
                <w:sz w:val="22"/>
                <w:szCs w:val="22"/>
              </w:rPr>
              <w:t>Zakład Informatyki i Telekomunikacji</w:t>
            </w:r>
          </w:p>
        </w:tc>
        <w:tc>
          <w:tcPr>
            <w:tcW w:w="2381" w:type="dxa"/>
            <w:vAlign w:val="center"/>
          </w:tcPr>
          <w:p w14:paraId="77D5A2BE" w14:textId="77777777" w:rsidR="00CB76BA" w:rsidRPr="002A4C3D" w:rsidRDefault="00CB76BA" w:rsidP="005D4D28">
            <w:pPr>
              <w:rPr>
                <w:bCs/>
                <w:sz w:val="22"/>
                <w:szCs w:val="22"/>
              </w:rPr>
            </w:pPr>
            <w:r w:rsidRPr="002A4C3D">
              <w:rPr>
                <w:bCs/>
                <w:sz w:val="22"/>
                <w:szCs w:val="22"/>
              </w:rPr>
              <w:t>ul. Jastrzębska 10</w:t>
            </w:r>
          </w:p>
        </w:tc>
        <w:tc>
          <w:tcPr>
            <w:tcW w:w="2244" w:type="dxa"/>
            <w:vAlign w:val="center"/>
          </w:tcPr>
          <w:p w14:paraId="59D13B8C" w14:textId="77777777" w:rsidR="00CB76BA" w:rsidRPr="002A4C3D" w:rsidRDefault="00CB76BA" w:rsidP="005D4D28">
            <w:pPr>
              <w:rPr>
                <w:bCs/>
                <w:sz w:val="22"/>
                <w:szCs w:val="22"/>
              </w:rPr>
            </w:pPr>
            <w:r w:rsidRPr="002A4C3D">
              <w:rPr>
                <w:bCs/>
                <w:sz w:val="22"/>
                <w:szCs w:val="22"/>
              </w:rPr>
              <w:t>44-253 Rybnik</w:t>
            </w:r>
          </w:p>
        </w:tc>
      </w:tr>
      <w:tr w:rsidR="00CB76BA" w:rsidRPr="002A4C3D" w14:paraId="3116E619" w14:textId="77777777" w:rsidTr="005D4D28">
        <w:tc>
          <w:tcPr>
            <w:tcW w:w="4020" w:type="dxa"/>
            <w:vAlign w:val="center"/>
          </w:tcPr>
          <w:p w14:paraId="00FEE1D7" w14:textId="77777777" w:rsidR="00CB76BA" w:rsidRPr="002A4C3D" w:rsidRDefault="00CB76BA" w:rsidP="005D4D28">
            <w:pPr>
              <w:rPr>
                <w:bCs/>
                <w:sz w:val="22"/>
                <w:szCs w:val="22"/>
              </w:rPr>
            </w:pPr>
            <w:r w:rsidRPr="002A4C3D">
              <w:rPr>
                <w:bCs/>
                <w:sz w:val="22"/>
                <w:szCs w:val="22"/>
              </w:rPr>
              <w:t>Zakład Górniczych Robót Inwestycyjnych</w:t>
            </w:r>
          </w:p>
        </w:tc>
        <w:tc>
          <w:tcPr>
            <w:tcW w:w="2381" w:type="dxa"/>
            <w:vAlign w:val="center"/>
          </w:tcPr>
          <w:p w14:paraId="4D2A958D" w14:textId="77777777" w:rsidR="00CB76BA" w:rsidRPr="002A4C3D" w:rsidRDefault="00CB76BA" w:rsidP="005D4D28">
            <w:pPr>
              <w:rPr>
                <w:bCs/>
                <w:sz w:val="22"/>
                <w:szCs w:val="22"/>
              </w:rPr>
            </w:pPr>
            <w:r w:rsidRPr="002A4C3D">
              <w:rPr>
                <w:bCs/>
                <w:sz w:val="22"/>
                <w:szCs w:val="22"/>
              </w:rPr>
              <w:t>ul. Granitowa 132</w:t>
            </w:r>
          </w:p>
        </w:tc>
        <w:tc>
          <w:tcPr>
            <w:tcW w:w="2244" w:type="dxa"/>
            <w:vAlign w:val="center"/>
          </w:tcPr>
          <w:p w14:paraId="75B80EA6" w14:textId="77777777" w:rsidR="00CB76BA" w:rsidRPr="002A4C3D" w:rsidRDefault="00CB76BA" w:rsidP="005D4D28">
            <w:pPr>
              <w:rPr>
                <w:bCs/>
                <w:sz w:val="22"/>
                <w:szCs w:val="22"/>
              </w:rPr>
            </w:pPr>
            <w:r w:rsidRPr="002A4C3D">
              <w:rPr>
                <w:bCs/>
                <w:sz w:val="22"/>
                <w:szCs w:val="22"/>
              </w:rPr>
              <w:t>43-155 Bieruń</w:t>
            </w:r>
          </w:p>
        </w:tc>
      </w:tr>
      <w:tr w:rsidR="00CB76BA" w:rsidRPr="002A4C3D" w14:paraId="06E99F19" w14:textId="77777777" w:rsidTr="005D4D28">
        <w:tc>
          <w:tcPr>
            <w:tcW w:w="4020" w:type="dxa"/>
            <w:vAlign w:val="center"/>
          </w:tcPr>
          <w:p w14:paraId="56862738" w14:textId="77777777" w:rsidR="00CB76BA" w:rsidRPr="002A4C3D" w:rsidRDefault="00CB76BA" w:rsidP="005D4D28">
            <w:pPr>
              <w:rPr>
                <w:bCs/>
                <w:sz w:val="22"/>
                <w:szCs w:val="22"/>
              </w:rPr>
            </w:pPr>
            <w:r w:rsidRPr="002A4C3D">
              <w:rPr>
                <w:bCs/>
                <w:sz w:val="22"/>
                <w:szCs w:val="22"/>
              </w:rPr>
              <w:t>Zakład Remontowo Produkcyjny</w:t>
            </w:r>
          </w:p>
        </w:tc>
        <w:tc>
          <w:tcPr>
            <w:tcW w:w="2381" w:type="dxa"/>
            <w:vAlign w:val="center"/>
          </w:tcPr>
          <w:p w14:paraId="739B7CE3" w14:textId="77777777" w:rsidR="00CB76BA" w:rsidRPr="002A4C3D" w:rsidRDefault="00CB76BA" w:rsidP="005D4D28">
            <w:pPr>
              <w:rPr>
                <w:bCs/>
                <w:sz w:val="22"/>
                <w:szCs w:val="22"/>
              </w:rPr>
            </w:pPr>
            <w:r w:rsidRPr="002A4C3D">
              <w:rPr>
                <w:bCs/>
                <w:sz w:val="22"/>
                <w:szCs w:val="22"/>
              </w:rPr>
              <w:t>ul. Granitowa 132</w:t>
            </w:r>
          </w:p>
        </w:tc>
        <w:tc>
          <w:tcPr>
            <w:tcW w:w="2244" w:type="dxa"/>
            <w:vAlign w:val="center"/>
          </w:tcPr>
          <w:p w14:paraId="2F12FFBC" w14:textId="77777777" w:rsidR="00CB76BA" w:rsidRPr="002A4C3D" w:rsidRDefault="00CB76BA" w:rsidP="005D4D28">
            <w:pPr>
              <w:rPr>
                <w:bCs/>
                <w:sz w:val="22"/>
                <w:szCs w:val="22"/>
              </w:rPr>
            </w:pPr>
            <w:r w:rsidRPr="002A4C3D">
              <w:rPr>
                <w:bCs/>
                <w:sz w:val="22"/>
                <w:szCs w:val="22"/>
              </w:rPr>
              <w:t>43-155 Bieruń</w:t>
            </w:r>
          </w:p>
        </w:tc>
      </w:tr>
      <w:tr w:rsidR="00CB76BA" w:rsidRPr="002A4C3D" w14:paraId="4DD3BDFA" w14:textId="77777777" w:rsidTr="005D4D28">
        <w:tc>
          <w:tcPr>
            <w:tcW w:w="4020" w:type="dxa"/>
            <w:vAlign w:val="center"/>
          </w:tcPr>
          <w:p w14:paraId="4B8946B7" w14:textId="77777777" w:rsidR="00CB76BA" w:rsidRPr="002A4C3D" w:rsidRDefault="00CB76BA" w:rsidP="005D4D28">
            <w:pPr>
              <w:rPr>
                <w:bCs/>
                <w:sz w:val="22"/>
                <w:szCs w:val="22"/>
              </w:rPr>
            </w:pPr>
            <w:r w:rsidRPr="002A4C3D">
              <w:rPr>
                <w:bCs/>
                <w:sz w:val="22"/>
                <w:szCs w:val="22"/>
              </w:rPr>
              <w:t>Zakład Elektrociepłownie</w:t>
            </w:r>
          </w:p>
        </w:tc>
        <w:tc>
          <w:tcPr>
            <w:tcW w:w="2381" w:type="dxa"/>
            <w:vAlign w:val="center"/>
          </w:tcPr>
          <w:p w14:paraId="6C6AC301" w14:textId="77777777" w:rsidR="00CB76BA" w:rsidRPr="002A4C3D" w:rsidRDefault="00CB76BA" w:rsidP="005D4D28">
            <w:pPr>
              <w:rPr>
                <w:bCs/>
                <w:sz w:val="22"/>
                <w:szCs w:val="22"/>
              </w:rPr>
            </w:pPr>
            <w:r w:rsidRPr="002A4C3D">
              <w:rPr>
                <w:bCs/>
                <w:sz w:val="22"/>
                <w:szCs w:val="22"/>
              </w:rPr>
              <w:t>ul. Rymera 4</w:t>
            </w:r>
          </w:p>
        </w:tc>
        <w:tc>
          <w:tcPr>
            <w:tcW w:w="2244" w:type="dxa"/>
            <w:vAlign w:val="center"/>
          </w:tcPr>
          <w:p w14:paraId="56C7E61D" w14:textId="77777777" w:rsidR="00CB76BA" w:rsidRPr="002A4C3D" w:rsidRDefault="00CB76BA" w:rsidP="005D4D28">
            <w:pPr>
              <w:rPr>
                <w:bCs/>
                <w:sz w:val="22"/>
                <w:szCs w:val="22"/>
              </w:rPr>
            </w:pPr>
            <w:r w:rsidRPr="002A4C3D">
              <w:rPr>
                <w:bCs/>
                <w:sz w:val="22"/>
                <w:szCs w:val="22"/>
              </w:rPr>
              <w:t>44-270 Rybnik</w:t>
            </w:r>
          </w:p>
        </w:tc>
      </w:tr>
      <w:tr w:rsidR="00CB76BA" w:rsidRPr="002A4C3D" w14:paraId="44801144" w14:textId="77777777" w:rsidTr="005D4D28">
        <w:tc>
          <w:tcPr>
            <w:tcW w:w="4020" w:type="dxa"/>
            <w:vAlign w:val="center"/>
          </w:tcPr>
          <w:p w14:paraId="4F2BF8AF" w14:textId="77777777" w:rsidR="00CB76BA" w:rsidRPr="002A4C3D" w:rsidRDefault="00CB76BA" w:rsidP="005D4D28">
            <w:pPr>
              <w:rPr>
                <w:bCs/>
                <w:sz w:val="22"/>
                <w:szCs w:val="22"/>
              </w:rPr>
            </w:pPr>
            <w:r w:rsidRPr="00922089">
              <w:rPr>
                <w:b/>
                <w:sz w:val="22"/>
                <w:szCs w:val="22"/>
              </w:rPr>
              <w:t>ZLK</w:t>
            </w:r>
          </w:p>
        </w:tc>
        <w:tc>
          <w:tcPr>
            <w:tcW w:w="2381" w:type="dxa"/>
            <w:vAlign w:val="center"/>
          </w:tcPr>
          <w:p w14:paraId="64F03BBF" w14:textId="77777777" w:rsidR="00CB76BA" w:rsidRPr="002A4C3D" w:rsidRDefault="00CB76BA" w:rsidP="005D4D28">
            <w:pPr>
              <w:rPr>
                <w:bCs/>
                <w:sz w:val="22"/>
                <w:szCs w:val="22"/>
              </w:rPr>
            </w:pPr>
            <w:r w:rsidRPr="002A4C3D">
              <w:rPr>
                <w:bCs/>
                <w:sz w:val="22"/>
                <w:szCs w:val="22"/>
              </w:rPr>
              <w:t>ul. Wincentego Pola 65</w:t>
            </w:r>
          </w:p>
        </w:tc>
        <w:tc>
          <w:tcPr>
            <w:tcW w:w="2244" w:type="dxa"/>
            <w:vAlign w:val="center"/>
          </w:tcPr>
          <w:p w14:paraId="6F30F6FC" w14:textId="77777777" w:rsidR="00CB76BA" w:rsidRPr="002A4C3D" w:rsidRDefault="00CB76BA" w:rsidP="005D4D28">
            <w:pPr>
              <w:rPr>
                <w:bCs/>
                <w:sz w:val="22"/>
                <w:szCs w:val="22"/>
              </w:rPr>
            </w:pPr>
            <w:r w:rsidRPr="002A4C3D">
              <w:rPr>
                <w:bCs/>
                <w:sz w:val="22"/>
                <w:szCs w:val="22"/>
              </w:rPr>
              <w:t>40-596 Katowice</w:t>
            </w:r>
          </w:p>
        </w:tc>
      </w:tr>
      <w:tr w:rsidR="00CB76BA" w:rsidRPr="002A4C3D" w14:paraId="039765DD" w14:textId="77777777" w:rsidTr="005D4D28">
        <w:tc>
          <w:tcPr>
            <w:tcW w:w="4020" w:type="dxa"/>
            <w:vAlign w:val="center"/>
          </w:tcPr>
          <w:p w14:paraId="002330F4" w14:textId="77777777" w:rsidR="00CB76BA" w:rsidRPr="002A4C3D" w:rsidRDefault="00CB76BA" w:rsidP="005D4D28">
            <w:pPr>
              <w:rPr>
                <w:bCs/>
                <w:sz w:val="22"/>
                <w:szCs w:val="22"/>
              </w:rPr>
            </w:pPr>
            <w:r>
              <w:rPr>
                <w:bCs/>
                <w:sz w:val="22"/>
                <w:szCs w:val="22"/>
              </w:rPr>
              <w:t>ZLK Wujek w Likwidacji</w:t>
            </w:r>
          </w:p>
        </w:tc>
        <w:tc>
          <w:tcPr>
            <w:tcW w:w="2381" w:type="dxa"/>
            <w:vAlign w:val="center"/>
          </w:tcPr>
          <w:p w14:paraId="6119AC8C" w14:textId="77777777" w:rsidR="00CB76BA" w:rsidRPr="002A4C3D" w:rsidRDefault="00CB76BA" w:rsidP="005D4D28">
            <w:pPr>
              <w:rPr>
                <w:bCs/>
                <w:sz w:val="22"/>
                <w:szCs w:val="22"/>
              </w:rPr>
            </w:pPr>
            <w:r w:rsidRPr="002A4C3D">
              <w:rPr>
                <w:bCs/>
                <w:sz w:val="22"/>
                <w:szCs w:val="22"/>
              </w:rPr>
              <w:t>ul. Wincentego Pola 65</w:t>
            </w:r>
          </w:p>
        </w:tc>
        <w:tc>
          <w:tcPr>
            <w:tcW w:w="2244" w:type="dxa"/>
            <w:vAlign w:val="center"/>
          </w:tcPr>
          <w:p w14:paraId="30FD61A3" w14:textId="77777777" w:rsidR="00CB76BA" w:rsidRPr="002A4C3D" w:rsidRDefault="00CB76BA" w:rsidP="005D4D28">
            <w:pPr>
              <w:rPr>
                <w:bCs/>
                <w:sz w:val="22"/>
                <w:szCs w:val="22"/>
              </w:rPr>
            </w:pPr>
            <w:r w:rsidRPr="002A4C3D">
              <w:rPr>
                <w:bCs/>
                <w:sz w:val="22"/>
                <w:szCs w:val="22"/>
              </w:rPr>
              <w:t>40-596 Katowice</w:t>
            </w:r>
          </w:p>
        </w:tc>
      </w:tr>
      <w:tr w:rsidR="00CB76BA" w:rsidRPr="002A4C3D" w14:paraId="6EB5B66B" w14:textId="77777777" w:rsidTr="005D4D28">
        <w:tc>
          <w:tcPr>
            <w:tcW w:w="4020" w:type="dxa"/>
            <w:vAlign w:val="center"/>
          </w:tcPr>
          <w:p w14:paraId="622B72E0" w14:textId="77777777" w:rsidR="00CB76BA" w:rsidRPr="002A4C3D" w:rsidRDefault="00CB76BA" w:rsidP="005D4D28">
            <w:pPr>
              <w:rPr>
                <w:bCs/>
                <w:sz w:val="22"/>
                <w:szCs w:val="22"/>
              </w:rPr>
            </w:pPr>
            <w:r>
              <w:rPr>
                <w:bCs/>
                <w:sz w:val="22"/>
                <w:szCs w:val="22"/>
              </w:rPr>
              <w:t>ZLK Bielszowice w Likwidacji</w:t>
            </w:r>
          </w:p>
        </w:tc>
        <w:tc>
          <w:tcPr>
            <w:tcW w:w="2381" w:type="dxa"/>
            <w:vAlign w:val="center"/>
          </w:tcPr>
          <w:p w14:paraId="37E2DFEE" w14:textId="77777777" w:rsidR="00CB76BA" w:rsidRPr="002A4C3D" w:rsidRDefault="00CB76BA" w:rsidP="005D4D28">
            <w:pPr>
              <w:rPr>
                <w:bCs/>
                <w:sz w:val="22"/>
                <w:szCs w:val="22"/>
              </w:rPr>
            </w:pPr>
            <w:r w:rsidRPr="002A4C3D">
              <w:rPr>
                <w:bCs/>
                <w:sz w:val="22"/>
                <w:szCs w:val="22"/>
              </w:rPr>
              <w:t xml:space="preserve">ul. </w:t>
            </w:r>
            <w:proofErr w:type="spellStart"/>
            <w:r w:rsidRPr="002A4C3D">
              <w:rPr>
                <w:bCs/>
                <w:sz w:val="22"/>
                <w:szCs w:val="22"/>
              </w:rPr>
              <w:t>Halembska</w:t>
            </w:r>
            <w:proofErr w:type="spellEnd"/>
            <w:r w:rsidRPr="002A4C3D">
              <w:rPr>
                <w:bCs/>
                <w:sz w:val="22"/>
                <w:szCs w:val="22"/>
              </w:rPr>
              <w:t xml:space="preserve"> 160</w:t>
            </w:r>
          </w:p>
        </w:tc>
        <w:tc>
          <w:tcPr>
            <w:tcW w:w="2244" w:type="dxa"/>
            <w:vAlign w:val="center"/>
          </w:tcPr>
          <w:p w14:paraId="15B57E29" w14:textId="77777777" w:rsidR="00CB76BA" w:rsidRPr="002A4C3D" w:rsidRDefault="00CB76BA" w:rsidP="005D4D28">
            <w:pPr>
              <w:rPr>
                <w:bCs/>
                <w:sz w:val="22"/>
                <w:szCs w:val="22"/>
              </w:rPr>
            </w:pPr>
            <w:r w:rsidRPr="002A4C3D">
              <w:rPr>
                <w:bCs/>
                <w:sz w:val="22"/>
                <w:szCs w:val="22"/>
              </w:rPr>
              <w:t>41-711 Ruda Śląska</w:t>
            </w:r>
          </w:p>
        </w:tc>
      </w:tr>
      <w:tr w:rsidR="00CB76BA" w:rsidRPr="002A4C3D" w14:paraId="36A74A98" w14:textId="77777777" w:rsidTr="005D4D28">
        <w:tc>
          <w:tcPr>
            <w:tcW w:w="4020" w:type="dxa"/>
            <w:vAlign w:val="center"/>
          </w:tcPr>
          <w:p w14:paraId="4C242AAB" w14:textId="77777777" w:rsidR="00CB76BA" w:rsidRPr="002A4C3D" w:rsidRDefault="00CB76BA" w:rsidP="005D4D28">
            <w:pPr>
              <w:rPr>
                <w:bCs/>
                <w:sz w:val="22"/>
                <w:szCs w:val="22"/>
              </w:rPr>
            </w:pPr>
            <w:r w:rsidRPr="002A4C3D">
              <w:rPr>
                <w:bCs/>
                <w:sz w:val="22"/>
                <w:szCs w:val="22"/>
              </w:rPr>
              <w:t>CENTRALA</w:t>
            </w:r>
          </w:p>
        </w:tc>
        <w:tc>
          <w:tcPr>
            <w:tcW w:w="2381" w:type="dxa"/>
            <w:vAlign w:val="center"/>
          </w:tcPr>
          <w:p w14:paraId="2285CF72" w14:textId="77777777" w:rsidR="00CB76BA" w:rsidRPr="002A4C3D" w:rsidRDefault="00CB76BA" w:rsidP="005D4D28">
            <w:pPr>
              <w:rPr>
                <w:bCs/>
                <w:sz w:val="22"/>
                <w:szCs w:val="22"/>
              </w:rPr>
            </w:pPr>
            <w:r w:rsidRPr="002A4C3D">
              <w:rPr>
                <w:bCs/>
                <w:sz w:val="22"/>
                <w:szCs w:val="22"/>
              </w:rPr>
              <w:t>ul. Powstańców 30</w:t>
            </w:r>
          </w:p>
        </w:tc>
        <w:tc>
          <w:tcPr>
            <w:tcW w:w="2244" w:type="dxa"/>
            <w:vAlign w:val="center"/>
          </w:tcPr>
          <w:p w14:paraId="0273FC6B" w14:textId="77777777" w:rsidR="00CB76BA" w:rsidRPr="002A4C3D" w:rsidRDefault="00CB76BA" w:rsidP="005D4D28">
            <w:pPr>
              <w:rPr>
                <w:bCs/>
                <w:sz w:val="22"/>
                <w:szCs w:val="22"/>
              </w:rPr>
            </w:pPr>
            <w:r w:rsidRPr="002A4C3D">
              <w:rPr>
                <w:bCs/>
                <w:sz w:val="22"/>
                <w:szCs w:val="22"/>
              </w:rPr>
              <w:t>40-039 Katowice</w:t>
            </w:r>
          </w:p>
        </w:tc>
      </w:tr>
    </w:tbl>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192A50">
      <w:pPr>
        <w:pStyle w:val="Akapitzlist"/>
        <w:numPr>
          <w:ilvl w:val="0"/>
          <w:numId w:val="33"/>
        </w:numPr>
        <w:jc w:val="both"/>
        <w:rPr>
          <w:rFonts w:eastAsiaTheme="minorHAnsi"/>
          <w:b/>
          <w:bCs/>
        </w:rPr>
      </w:pPr>
      <w:r w:rsidRPr="00A96B0E">
        <w:rPr>
          <w:rFonts w:eastAsiaTheme="minorHAnsi"/>
          <w:b/>
          <w:bCs/>
        </w:rPr>
        <w:t>Termin realizacji zamówienia:</w:t>
      </w:r>
      <w:bookmarkEnd w:id="89"/>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p w14:paraId="4E9647DF" w14:textId="77777777" w:rsidR="006005EB" w:rsidRPr="00363954" w:rsidRDefault="006005EB" w:rsidP="00363954">
      <w:pPr>
        <w:jc w:val="both"/>
        <w:rPr>
          <w:b/>
          <w:bCs/>
        </w:rPr>
      </w:pPr>
      <w:bookmarkStart w:id="91" w:name="_Toc67292093"/>
      <w:bookmarkStart w:id="92" w:name="_Hlk67822291"/>
      <w:bookmarkEnd w:id="90"/>
    </w:p>
    <w:p w14:paraId="70A8E146" w14:textId="4B9DB2D3" w:rsidR="00602FAA" w:rsidRPr="00A96B0E" w:rsidRDefault="008C0106" w:rsidP="00192A50">
      <w:pPr>
        <w:pStyle w:val="Akapitzlist"/>
        <w:numPr>
          <w:ilvl w:val="0"/>
          <w:numId w:val="33"/>
        </w:numPr>
        <w:jc w:val="both"/>
        <w:rPr>
          <w:b/>
          <w:bCs/>
        </w:rPr>
      </w:pPr>
      <w:r>
        <w:rPr>
          <w:b/>
          <w:bCs/>
        </w:rPr>
        <w:t xml:space="preserve">Wymagania </w:t>
      </w:r>
      <w:r w:rsidR="00602FAA" w:rsidRPr="00A96B0E">
        <w:rPr>
          <w:b/>
          <w:bCs/>
        </w:rPr>
        <w:t>prawne:</w:t>
      </w:r>
      <w:bookmarkEnd w:id="91"/>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2B9F3D7F" w14:textId="77777777" w:rsidR="00CB76BA" w:rsidRPr="00E17D1A" w:rsidRDefault="00CB76BA" w:rsidP="00CB76BA">
      <w:pPr>
        <w:ind w:left="709" w:hanging="283"/>
        <w:rPr>
          <w:iCs/>
        </w:rPr>
      </w:pPr>
      <w:r w:rsidRPr="00E17D1A">
        <w:rPr>
          <w:iCs/>
        </w:rPr>
        <w:t xml:space="preserve">- Ustawa z dnia 14 lutego 2003 roku o stopniach górniczych, honorowych szpadach górniczych </w:t>
      </w:r>
      <w:r w:rsidRPr="00E17D1A">
        <w:rPr>
          <w:iCs/>
        </w:rPr>
        <w:br/>
        <w:t xml:space="preserve">i mundurach górniczych (Dz.U. Nr 52, poz. 449) </w:t>
      </w:r>
    </w:p>
    <w:p w14:paraId="17070848" w14:textId="77777777" w:rsidR="00CB76BA" w:rsidRPr="00E17D1A" w:rsidRDefault="00CB76BA" w:rsidP="00CB76BA">
      <w:pPr>
        <w:pStyle w:val="Akapitzlist"/>
        <w:ind w:left="426"/>
        <w:jc w:val="both"/>
        <w:rPr>
          <w:bCs/>
          <w:i/>
          <w:color w:val="000000" w:themeColor="text1"/>
          <w:u w:val="single"/>
        </w:rPr>
      </w:pPr>
      <w:r w:rsidRPr="00E17D1A">
        <w:rPr>
          <w:iCs/>
        </w:rPr>
        <w:t>- Uchwała Nr 1689/</w:t>
      </w:r>
      <w:proofErr w:type="gramStart"/>
      <w:r w:rsidRPr="00E17D1A">
        <w:rPr>
          <w:iCs/>
        </w:rPr>
        <w:t>2024  z</w:t>
      </w:r>
      <w:proofErr w:type="gramEnd"/>
      <w:r w:rsidRPr="00E17D1A">
        <w:rPr>
          <w:iCs/>
        </w:rPr>
        <w:t xml:space="preserve"> dnia 24 września 2024 roku Zarządu Polskiej Grupy Górniczej S.A.</w:t>
      </w:r>
    </w:p>
    <w:p w14:paraId="5452F017" w14:textId="77777777"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2"/>
    <w:p w14:paraId="0CD18C88" w14:textId="77777777" w:rsidR="00602FAA" w:rsidRPr="00DB08A8" w:rsidRDefault="00602FAA" w:rsidP="00A96B0E">
      <w:pPr>
        <w:jc w:val="both"/>
        <w:rPr>
          <w:b/>
          <w:lang w:val="cs-CZ"/>
        </w:rPr>
      </w:pPr>
    </w:p>
    <w:p w14:paraId="5E08FFA4" w14:textId="529F2F03" w:rsidR="00602FAA" w:rsidRPr="00CB76BA" w:rsidRDefault="00602FAA" w:rsidP="00192A50">
      <w:pPr>
        <w:pStyle w:val="Akapitzlist"/>
        <w:numPr>
          <w:ilvl w:val="0"/>
          <w:numId w:val="33"/>
        </w:numPr>
        <w:jc w:val="both"/>
        <w:rPr>
          <w:b/>
          <w:bCs/>
        </w:rPr>
      </w:pPr>
      <w:bookmarkStart w:id="93" w:name="_Toc67292094"/>
      <w:bookmarkStart w:id="94" w:name="_Hlk67824211"/>
      <w:r w:rsidRPr="00CB76BA">
        <w:rPr>
          <w:b/>
          <w:bCs/>
        </w:rPr>
        <w:t>Wizja lokalna</w:t>
      </w:r>
      <w:bookmarkStart w:id="95" w:name="_Hlk67824164"/>
      <w:bookmarkEnd w:id="93"/>
      <w:r w:rsidR="00112408" w:rsidRPr="00CB76BA">
        <w:rPr>
          <w:b/>
          <w:bCs/>
        </w:rPr>
        <w:t>:</w:t>
      </w:r>
      <w:r w:rsidR="00CB76BA" w:rsidRPr="00CB76BA">
        <w:rPr>
          <w:b/>
          <w:bCs/>
        </w:rPr>
        <w:t xml:space="preserve"> </w:t>
      </w:r>
      <w:r w:rsidR="00CB76BA" w:rsidRPr="00CB76BA">
        <w:rPr>
          <w:bCs/>
          <w:i/>
          <w:sz w:val="22"/>
          <w:szCs w:val="22"/>
        </w:rPr>
        <w:t>nie dotyczy</w:t>
      </w:r>
    </w:p>
    <w:p w14:paraId="30D3C0AD" w14:textId="77777777" w:rsidR="00A96B0E" w:rsidRPr="00DB08A8" w:rsidRDefault="00A96B0E" w:rsidP="00A96B0E">
      <w:pPr>
        <w:pStyle w:val="Akapitzlist"/>
        <w:jc w:val="both"/>
      </w:pPr>
    </w:p>
    <w:bookmarkEnd w:id="94"/>
    <w:p w14:paraId="427C0ACB" w14:textId="273BCEAC" w:rsidR="00602FAA" w:rsidRDefault="001F655F" w:rsidP="00192A50">
      <w:pPr>
        <w:pStyle w:val="Akapitzlist"/>
        <w:numPr>
          <w:ilvl w:val="0"/>
          <w:numId w:val="33"/>
        </w:numPr>
        <w:jc w:val="both"/>
        <w:rPr>
          <w:b/>
          <w:bCs/>
        </w:rPr>
      </w:pPr>
      <w:r>
        <w:rPr>
          <w:b/>
          <w:bCs/>
        </w:rPr>
        <w:t>Opis przedmiotu zamówienia</w:t>
      </w:r>
      <w:r w:rsidR="00112408">
        <w:rPr>
          <w:b/>
          <w:bCs/>
        </w:rPr>
        <w:t>:</w:t>
      </w:r>
    </w:p>
    <w:p w14:paraId="6B3E7060" w14:textId="77777777" w:rsidR="00CF7E3B" w:rsidRPr="00CF7E3B" w:rsidRDefault="00CF7E3B" w:rsidP="00CF7E3B">
      <w:pPr>
        <w:pStyle w:val="Akapitzlist"/>
        <w:rPr>
          <w:b/>
          <w:bCs/>
        </w:rPr>
      </w:pPr>
    </w:p>
    <w:p w14:paraId="059124F9" w14:textId="77777777" w:rsidR="00CF7E3B" w:rsidRPr="006511ED" w:rsidRDefault="00CF7E3B" w:rsidP="00CF7E3B">
      <w:pPr>
        <w:pStyle w:val="Akapitzlist"/>
        <w:numPr>
          <w:ilvl w:val="0"/>
          <w:numId w:val="104"/>
        </w:numPr>
        <w:ind w:left="709" w:hanging="283"/>
        <w:jc w:val="both"/>
        <w:rPr>
          <w:iCs/>
        </w:rPr>
      </w:pPr>
      <w:r w:rsidRPr="006511ED">
        <w:rPr>
          <w:iCs/>
        </w:rPr>
        <w:t>Przedmiotem zamówienia jest usługa szycia mundurów górniczych (galowych i</w:t>
      </w:r>
      <w:r>
        <w:rPr>
          <w:iCs/>
        </w:rPr>
        <w:t> </w:t>
      </w:r>
      <w:r w:rsidRPr="006511ED">
        <w:rPr>
          <w:iCs/>
        </w:rPr>
        <w:t>służbowych)  zgodnie ze wzorami określonymi w Rozporządzeniu Ministra Gospodarki, Pracy i Polityki Społecznej z dnia 29 września 2003 r. w sprawie stanowisk służbowych, stopni górniczych, wzorów mundurów górniczych i honorowej szpady górniczej, uszytych wg indywidualnie wykonanych pomiarów (na miarę) osób wskazanych w poszczególnych zleceniach wystawionych przez Zamawiającego oraz ich przeróbki, w szczególności zmiany dystynkcji.</w:t>
      </w:r>
    </w:p>
    <w:p w14:paraId="2C441443" w14:textId="77777777" w:rsidR="00CF7E3B" w:rsidRPr="006511ED" w:rsidRDefault="00CF7E3B" w:rsidP="00CF7E3B">
      <w:pPr>
        <w:pStyle w:val="Akapitzlist"/>
        <w:numPr>
          <w:ilvl w:val="0"/>
          <w:numId w:val="104"/>
        </w:numPr>
        <w:ind w:left="709" w:hanging="283"/>
        <w:jc w:val="both"/>
        <w:rPr>
          <w:iCs/>
        </w:rPr>
      </w:pPr>
      <w:r w:rsidRPr="006511ED">
        <w:rPr>
          <w:iCs/>
        </w:rPr>
        <w:t xml:space="preserve">Zamawiający </w:t>
      </w:r>
      <w:proofErr w:type="gramStart"/>
      <w:r w:rsidRPr="006511ED">
        <w:rPr>
          <w:iCs/>
        </w:rPr>
        <w:t>wymaga</w:t>
      </w:r>
      <w:proofErr w:type="gramEnd"/>
      <w:r w:rsidRPr="006511ED">
        <w:rPr>
          <w:iCs/>
        </w:rPr>
        <w:t xml:space="preserve"> aby do realizacji przedmiotu zamówienia użyte zostały materiały spełniające wymogi obowiązujących w tym zakresie przepisów i norm, wymagane dla wyrobu I-go gatunku, przy czym:</w:t>
      </w:r>
    </w:p>
    <w:p w14:paraId="4ACA23D5" w14:textId="77777777" w:rsidR="00CF7E3B" w:rsidRPr="006511ED" w:rsidRDefault="00CF7E3B" w:rsidP="00CF7E3B">
      <w:pPr>
        <w:pStyle w:val="Akapitzlist"/>
        <w:ind w:left="851" w:hanging="131"/>
        <w:jc w:val="both"/>
        <w:rPr>
          <w:iCs/>
        </w:rPr>
      </w:pPr>
      <w:r>
        <w:rPr>
          <w:iCs/>
        </w:rPr>
        <w:t xml:space="preserve">- </w:t>
      </w:r>
      <w:r w:rsidRPr="006511ED">
        <w:rPr>
          <w:iCs/>
        </w:rPr>
        <w:t>mundury galowe winny być uszyte z czarnej krepy o składzie 45 % wełny i 55 % elany i</w:t>
      </w:r>
      <w:r>
        <w:rPr>
          <w:iCs/>
        </w:rPr>
        <w:t> </w:t>
      </w:r>
      <w:r w:rsidRPr="006511ED">
        <w:rPr>
          <w:iCs/>
        </w:rPr>
        <w:t>gramaturze 420 g/m2,</w:t>
      </w:r>
    </w:p>
    <w:p w14:paraId="47CD85E2" w14:textId="77777777" w:rsidR="00CF7E3B" w:rsidRPr="006511ED" w:rsidRDefault="00CF7E3B" w:rsidP="00CF7E3B">
      <w:pPr>
        <w:pStyle w:val="Akapitzlist"/>
        <w:ind w:left="851" w:hanging="131"/>
        <w:jc w:val="both"/>
        <w:rPr>
          <w:iCs/>
        </w:rPr>
      </w:pPr>
      <w:r>
        <w:rPr>
          <w:iCs/>
        </w:rPr>
        <w:t xml:space="preserve">- </w:t>
      </w:r>
      <w:r w:rsidRPr="006511ED">
        <w:rPr>
          <w:iCs/>
        </w:rPr>
        <w:t xml:space="preserve">mundury służbowe winny być uszyte z </w:t>
      </w:r>
      <w:proofErr w:type="spellStart"/>
      <w:r w:rsidRPr="006511ED">
        <w:rPr>
          <w:iCs/>
        </w:rPr>
        <w:t>garbardyny</w:t>
      </w:r>
      <w:proofErr w:type="spellEnd"/>
      <w:r w:rsidRPr="006511ED">
        <w:rPr>
          <w:iCs/>
        </w:rPr>
        <w:t xml:space="preserve"> szarej o składzie 45 % wełny i 55 % elany i gramaturze 480 g/m2,</w:t>
      </w:r>
    </w:p>
    <w:p w14:paraId="32961155" w14:textId="77777777" w:rsidR="00CF7E3B" w:rsidRPr="007A66D2" w:rsidRDefault="00CF7E3B" w:rsidP="00CF7E3B">
      <w:pPr>
        <w:pStyle w:val="Akapitzlist"/>
        <w:ind w:left="851" w:hanging="131"/>
        <w:jc w:val="both"/>
        <w:rPr>
          <w:iCs/>
        </w:rPr>
      </w:pPr>
      <w:r>
        <w:rPr>
          <w:iCs/>
        </w:rPr>
        <w:t xml:space="preserve">- </w:t>
      </w:r>
      <w:r w:rsidRPr="006511ED">
        <w:rPr>
          <w:iCs/>
        </w:rPr>
        <w:t>płaszcze winny być uszyte z sukna zawierającego co najmniej 80 % wełny i gramaturze nie mniejszej niż 560 g/m2.</w:t>
      </w:r>
    </w:p>
    <w:p w14:paraId="1E4CDB98" w14:textId="77777777" w:rsidR="00CF7E3B" w:rsidRPr="00CF7E3B" w:rsidRDefault="00CF7E3B" w:rsidP="00CF7E3B">
      <w:pPr>
        <w:jc w:val="both"/>
        <w:rPr>
          <w:b/>
          <w:bCs/>
        </w:rPr>
      </w:pPr>
    </w:p>
    <w:p w14:paraId="6FA2FFC8" w14:textId="77777777" w:rsidR="00C02016" w:rsidRPr="005549C4" w:rsidRDefault="00C02016" w:rsidP="00C02016">
      <w:pPr>
        <w:pStyle w:val="Akapitzlist"/>
        <w:rPr>
          <w:b/>
          <w:bCs/>
          <w:sz w:val="10"/>
          <w:szCs w:val="10"/>
        </w:rPr>
      </w:pPr>
    </w:p>
    <w:p w14:paraId="7047D91F" w14:textId="3C7456EE" w:rsidR="00BE2645" w:rsidRDefault="00BE2645" w:rsidP="00192A50">
      <w:pPr>
        <w:pStyle w:val="Akapitzlist"/>
        <w:numPr>
          <w:ilvl w:val="0"/>
          <w:numId w:val="33"/>
        </w:numPr>
        <w:spacing w:line="312" w:lineRule="auto"/>
        <w:ind w:left="714" w:hanging="357"/>
        <w:jc w:val="both"/>
        <w:rPr>
          <w:b/>
          <w:bCs/>
        </w:rPr>
      </w:pPr>
      <w:bookmarkStart w:id="96" w:name="_Toc67292101"/>
      <w:r w:rsidRPr="00A96B0E">
        <w:rPr>
          <w:b/>
          <w:bCs/>
        </w:rPr>
        <w:t>Opis sposobu zamawiania i rozliczania usłu</w:t>
      </w:r>
      <w:bookmarkEnd w:id="96"/>
      <w:r w:rsidR="000D7BDE">
        <w:rPr>
          <w:b/>
          <w:bCs/>
        </w:rPr>
        <w:t>g</w:t>
      </w:r>
      <w:r w:rsidR="00112408">
        <w:rPr>
          <w:b/>
          <w:bCs/>
        </w:rPr>
        <w:t>:</w:t>
      </w:r>
    </w:p>
    <w:bookmarkEnd w:id="95"/>
    <w:p w14:paraId="047DFC61" w14:textId="77777777" w:rsidR="00BE2645" w:rsidRDefault="00BE2645" w:rsidP="00A96B0E">
      <w:pPr>
        <w:jc w:val="both"/>
        <w:rPr>
          <w:b/>
          <w:bCs/>
        </w:rPr>
      </w:pPr>
    </w:p>
    <w:p w14:paraId="39995D8C" w14:textId="77777777" w:rsidR="00CB76BA" w:rsidRDefault="00CB76BA" w:rsidP="00CB76BA">
      <w:pPr>
        <w:pStyle w:val="Akapitzlist"/>
        <w:ind w:left="709" w:hanging="283"/>
        <w:jc w:val="both"/>
        <w:rPr>
          <w:iCs/>
          <w:color w:val="000000" w:themeColor="text1"/>
        </w:rPr>
      </w:pPr>
      <w:r>
        <w:rPr>
          <w:bCs/>
          <w:color w:val="000000" w:themeColor="text1"/>
        </w:rPr>
        <w:t xml:space="preserve">1. </w:t>
      </w:r>
      <w:r w:rsidRPr="00E17D1A">
        <w:rPr>
          <w:iCs/>
          <w:color w:val="000000" w:themeColor="text1"/>
        </w:rPr>
        <w:t>zlecenie przekazane Wykonawcy, rozliczenie za faktycznie wykonaną usługę, zgodnie z</w:t>
      </w:r>
      <w:r>
        <w:rPr>
          <w:iCs/>
          <w:color w:val="000000" w:themeColor="text1"/>
        </w:rPr>
        <w:t> </w:t>
      </w:r>
      <w:r w:rsidRPr="00E17D1A">
        <w:rPr>
          <w:iCs/>
          <w:color w:val="000000" w:themeColor="text1"/>
        </w:rPr>
        <w:t xml:space="preserve">cennikiem określonym w umowie, na podstawie Protokołu odbioru usługi. </w:t>
      </w:r>
    </w:p>
    <w:p w14:paraId="4BA69C20" w14:textId="77777777" w:rsidR="00CB76BA" w:rsidRPr="007A66D2" w:rsidRDefault="00CB76BA" w:rsidP="00CB76BA">
      <w:pPr>
        <w:pStyle w:val="Akapitzlist"/>
        <w:ind w:left="709" w:hanging="283"/>
        <w:jc w:val="both"/>
        <w:rPr>
          <w:bCs/>
          <w:iCs/>
          <w:color w:val="000000" w:themeColor="text1"/>
        </w:rPr>
      </w:pPr>
      <w:r>
        <w:rPr>
          <w:bCs/>
          <w:iCs/>
          <w:color w:val="000000" w:themeColor="text1"/>
        </w:rPr>
        <w:t>2</w:t>
      </w:r>
      <w:r w:rsidRPr="007A66D2">
        <w:rPr>
          <w:bCs/>
          <w:iCs/>
          <w:color w:val="000000" w:themeColor="text1"/>
        </w:rPr>
        <w:t>.</w:t>
      </w:r>
      <w:r w:rsidRPr="007A66D2">
        <w:rPr>
          <w:bCs/>
          <w:iCs/>
          <w:color w:val="000000" w:themeColor="text1"/>
        </w:rPr>
        <w:tab/>
        <w:t xml:space="preserve">Odbiór każdego zamówienia nastąpi poprzez dostawę jego przedmiotu do wskazanego przez Zamawiającego miejsca, w terminach określonych w zleceniach w dni robocze </w:t>
      </w:r>
    </w:p>
    <w:p w14:paraId="51C0506A" w14:textId="77777777" w:rsidR="00CB76BA" w:rsidRPr="007A66D2" w:rsidRDefault="00CB76BA" w:rsidP="00CB76BA">
      <w:pPr>
        <w:pStyle w:val="Akapitzlist"/>
        <w:ind w:left="709"/>
        <w:jc w:val="both"/>
        <w:rPr>
          <w:bCs/>
          <w:iCs/>
          <w:color w:val="000000" w:themeColor="text1"/>
        </w:rPr>
      </w:pPr>
      <w:r w:rsidRPr="007A66D2">
        <w:rPr>
          <w:bCs/>
          <w:iCs/>
          <w:color w:val="000000" w:themeColor="text1"/>
        </w:rPr>
        <w:t xml:space="preserve">(o ile zlecenie nie będzie stanowić inaczej) i podpisanie stosownego protokołu odbioru usługi przez osoby wskazane w umowie jako </w:t>
      </w:r>
      <w:proofErr w:type="gramStart"/>
      <w:r w:rsidRPr="007A66D2">
        <w:rPr>
          <w:bCs/>
          <w:iCs/>
          <w:color w:val="000000" w:themeColor="text1"/>
        </w:rPr>
        <w:t>odpowiedzialne  za</w:t>
      </w:r>
      <w:proofErr w:type="gramEnd"/>
      <w:r w:rsidRPr="007A66D2">
        <w:rPr>
          <w:bCs/>
          <w:iCs/>
          <w:color w:val="000000" w:themeColor="text1"/>
        </w:rPr>
        <w:t xml:space="preserve"> nadzór i realizację umowy. Protokół odbioru stanowić będzie podstawę do wystawienia faktury.</w:t>
      </w:r>
    </w:p>
    <w:p w14:paraId="59D9D5B6" w14:textId="561D69B3" w:rsidR="00CB76BA" w:rsidRDefault="00CB76BA" w:rsidP="00CB76BA">
      <w:pPr>
        <w:pStyle w:val="Akapitzlist"/>
        <w:numPr>
          <w:ilvl w:val="0"/>
          <w:numId w:val="15"/>
        </w:numPr>
        <w:jc w:val="both"/>
        <w:rPr>
          <w:bCs/>
          <w:iCs/>
          <w:color w:val="000000" w:themeColor="text1"/>
        </w:rPr>
      </w:pPr>
      <w:r w:rsidRPr="007A66D2">
        <w:rPr>
          <w:bCs/>
          <w:iCs/>
          <w:color w:val="000000" w:themeColor="text1"/>
        </w:rPr>
        <w:t>Ewentualne poprawki do wykonanej usługi należy zgłosić Wykonawcy przed podpisaniem protokołu odbioru.</w:t>
      </w:r>
    </w:p>
    <w:p w14:paraId="6BA5E3B4" w14:textId="77777777" w:rsidR="00CB76BA" w:rsidRPr="00E17D1A" w:rsidRDefault="00CB76BA" w:rsidP="00CB76BA">
      <w:pPr>
        <w:pStyle w:val="Akapitzlist"/>
        <w:ind w:left="360"/>
        <w:jc w:val="both"/>
        <w:rPr>
          <w:bCs/>
          <w:iCs/>
          <w:color w:val="000000" w:themeColor="text1"/>
        </w:rPr>
      </w:pPr>
    </w:p>
    <w:p w14:paraId="65E93B81" w14:textId="77777777" w:rsidR="00CB76BA" w:rsidRPr="007A66D2" w:rsidRDefault="00CB76BA" w:rsidP="00CB76BA">
      <w:pPr>
        <w:pStyle w:val="Akapitzlist"/>
        <w:numPr>
          <w:ilvl w:val="0"/>
          <w:numId w:val="33"/>
        </w:numPr>
        <w:ind w:left="426" w:hanging="66"/>
        <w:rPr>
          <w:b/>
          <w:iCs/>
          <w:color w:val="000000" w:themeColor="text1"/>
        </w:rPr>
      </w:pPr>
      <w:r w:rsidRPr="007A66D2">
        <w:rPr>
          <w:b/>
          <w:iCs/>
          <w:color w:val="000000" w:themeColor="text1"/>
        </w:rPr>
        <w:t>Realizacja przedmiotu zamówienia:</w:t>
      </w:r>
    </w:p>
    <w:p w14:paraId="3F9CB0BC" w14:textId="77777777" w:rsidR="00CB76BA" w:rsidRPr="007A66D2" w:rsidRDefault="00CB76BA" w:rsidP="00CB76BA">
      <w:pPr>
        <w:pStyle w:val="Akapitzlist"/>
        <w:numPr>
          <w:ilvl w:val="0"/>
          <w:numId w:val="103"/>
        </w:numPr>
        <w:ind w:left="709" w:hanging="283"/>
        <w:jc w:val="both"/>
        <w:rPr>
          <w:bCs/>
          <w:iCs/>
          <w:color w:val="000000" w:themeColor="text1"/>
        </w:rPr>
      </w:pPr>
      <w:r w:rsidRPr="007A66D2">
        <w:rPr>
          <w:bCs/>
          <w:iCs/>
          <w:color w:val="000000" w:themeColor="text1"/>
        </w:rPr>
        <w:t>Realizacja przedmiotu zamówienia będzie odbywać się sukcesywnie, na podstawie zleceń wystawianych przez zamawiającego w okresie obowiązywania umowy, a podpisanych przez osobę odpowiedzialną za nadzór i realizację zamówienia wskazaną w umowie.</w:t>
      </w:r>
    </w:p>
    <w:p w14:paraId="7934F336" w14:textId="77777777" w:rsidR="00CB76BA" w:rsidRPr="007A66D2" w:rsidRDefault="00CB76BA" w:rsidP="00CB76BA">
      <w:pPr>
        <w:pStyle w:val="Akapitzlist"/>
        <w:numPr>
          <w:ilvl w:val="0"/>
          <w:numId w:val="103"/>
        </w:numPr>
        <w:ind w:left="709" w:hanging="283"/>
        <w:jc w:val="both"/>
        <w:rPr>
          <w:bCs/>
          <w:iCs/>
          <w:color w:val="000000" w:themeColor="text1"/>
        </w:rPr>
      </w:pPr>
      <w:r w:rsidRPr="007A66D2">
        <w:rPr>
          <w:bCs/>
          <w:iCs/>
          <w:color w:val="000000" w:themeColor="text1"/>
        </w:rPr>
        <w:t>Zlecenia będą określać każdorazowo rodzaj, ilości oraz termin realizacji usługi uzgodniony z Wykonawcą, przy czym nie może on być dłuższy niż 14 dni od dnia zdjęcia miary. W uzasadnionych przypadkach Wykonawca może uzgodnić z osobą odpowiedzialną za nadzór i realizację zamówienia w poszczególnych kopalniach i zakładach inny termin wykonania usługi.</w:t>
      </w:r>
    </w:p>
    <w:p w14:paraId="7F63536D" w14:textId="77777777" w:rsidR="00CB76BA" w:rsidRPr="007A66D2" w:rsidRDefault="00CB76BA" w:rsidP="00CB76BA">
      <w:pPr>
        <w:pStyle w:val="Akapitzlist"/>
        <w:numPr>
          <w:ilvl w:val="0"/>
          <w:numId w:val="103"/>
        </w:numPr>
        <w:ind w:left="709" w:hanging="283"/>
        <w:jc w:val="both"/>
        <w:rPr>
          <w:bCs/>
          <w:iCs/>
          <w:color w:val="000000" w:themeColor="text1"/>
        </w:rPr>
      </w:pPr>
      <w:r w:rsidRPr="007A66D2">
        <w:rPr>
          <w:bCs/>
          <w:iCs/>
          <w:color w:val="000000" w:themeColor="text1"/>
        </w:rPr>
        <w:t>Wykonawca niezwłocznie po otrzymaniu zlecenia uzgodni z Zamawiającym szczegółowe terminy pobrania miary i przymiarek mundurów dla osób wskazanych z zleceniu, z zastrzeżeniem, że pobranie miary nastąpi nie później niż 7 dni od otrzymania zlecenia.</w:t>
      </w:r>
    </w:p>
    <w:p w14:paraId="208483B2" w14:textId="77777777" w:rsidR="00CB76BA" w:rsidRDefault="00CB76BA" w:rsidP="00CB76BA">
      <w:pPr>
        <w:pStyle w:val="Akapitzlist"/>
        <w:numPr>
          <w:ilvl w:val="0"/>
          <w:numId w:val="103"/>
        </w:numPr>
        <w:ind w:left="709" w:hanging="283"/>
        <w:jc w:val="both"/>
        <w:rPr>
          <w:bCs/>
          <w:iCs/>
          <w:color w:val="000000" w:themeColor="text1"/>
        </w:rPr>
      </w:pPr>
      <w:r w:rsidRPr="007A66D2">
        <w:rPr>
          <w:bCs/>
          <w:iCs/>
          <w:color w:val="000000" w:themeColor="text1"/>
        </w:rPr>
        <w:t>Zamawiający przewiduje dokonanie co najmniej jednej przymiarki mundurów. Zakłada się, że czynności te dokonywane będą w siedzibie poszczególnych Oddziałów Zamawiającego. Strony mogą ustalić także inne miejsca.</w:t>
      </w:r>
    </w:p>
    <w:p w14:paraId="0FF04034" w14:textId="77777777" w:rsidR="00CB76BA" w:rsidRPr="00A96B0E" w:rsidRDefault="00CB76BA" w:rsidP="00A96B0E">
      <w:pPr>
        <w:jc w:val="both"/>
        <w:rPr>
          <w:b/>
          <w:bCs/>
        </w:rPr>
      </w:pPr>
    </w:p>
    <w:p w14:paraId="1F83027F" w14:textId="5C1CF20B" w:rsidR="00602FAA" w:rsidRPr="00A96B0E" w:rsidRDefault="00602FAA" w:rsidP="00192A50">
      <w:pPr>
        <w:pStyle w:val="Akapitzlist"/>
        <w:numPr>
          <w:ilvl w:val="0"/>
          <w:numId w:val="33"/>
        </w:numPr>
        <w:jc w:val="both"/>
        <w:rPr>
          <w:b/>
          <w:bCs/>
        </w:rPr>
      </w:pPr>
      <w:bookmarkStart w:id="97" w:name="_Toc67292103"/>
      <w:bookmarkStart w:id="98" w:name="_Hlk67824256"/>
      <w:r w:rsidRPr="00A96B0E">
        <w:rPr>
          <w:b/>
          <w:bCs/>
        </w:rPr>
        <w:t xml:space="preserve">Obowiązki </w:t>
      </w:r>
      <w:r w:rsidR="00DB4D9E">
        <w:rPr>
          <w:b/>
          <w:bCs/>
        </w:rPr>
        <w:t>Wykonawcy</w:t>
      </w:r>
      <w:bookmarkEnd w:id="97"/>
      <w:r w:rsidR="00112408">
        <w:rPr>
          <w:b/>
          <w:bCs/>
        </w:rPr>
        <w:t>:</w:t>
      </w:r>
    </w:p>
    <w:bookmarkEnd w:id="98"/>
    <w:p w14:paraId="5D60156A" w14:textId="08ADA0AD" w:rsidR="00BE2645" w:rsidRPr="00A96B0E" w:rsidRDefault="00CF7E3B" w:rsidP="00CF7E3B">
      <w:pPr>
        <w:ind w:left="708"/>
        <w:jc w:val="both"/>
        <w:rPr>
          <w:b/>
          <w:bCs/>
        </w:rPr>
      </w:pPr>
      <w:r>
        <w:rPr>
          <w:iCs/>
          <w:color w:val="000000" w:themeColor="text1"/>
          <w:sz w:val="24"/>
          <w:szCs w:val="24"/>
        </w:rPr>
        <w:t>R</w:t>
      </w:r>
      <w:r w:rsidRPr="00E17D1A">
        <w:rPr>
          <w:iCs/>
          <w:color w:val="000000" w:themeColor="text1"/>
          <w:sz w:val="24"/>
          <w:szCs w:val="24"/>
        </w:rPr>
        <w:t>ealizacja zleceń zgodnie z wymaganiami określonymi w</w:t>
      </w:r>
      <w:r>
        <w:rPr>
          <w:iCs/>
          <w:color w:val="000000" w:themeColor="text1"/>
          <w:sz w:val="24"/>
          <w:szCs w:val="24"/>
        </w:rPr>
        <w:t> </w:t>
      </w:r>
      <w:r w:rsidRPr="00E17D1A">
        <w:rPr>
          <w:iCs/>
          <w:color w:val="000000" w:themeColor="text1"/>
          <w:sz w:val="24"/>
          <w:szCs w:val="24"/>
        </w:rPr>
        <w:t>rozporządzeniu wym. w pkt. VI.</w:t>
      </w:r>
    </w:p>
    <w:p w14:paraId="7503370D" w14:textId="27D50509" w:rsidR="00BE2645" w:rsidRDefault="00602FAA" w:rsidP="00192A50">
      <w:pPr>
        <w:pStyle w:val="Akapitzlist"/>
        <w:numPr>
          <w:ilvl w:val="0"/>
          <w:numId w:val="33"/>
        </w:numPr>
        <w:jc w:val="both"/>
        <w:rPr>
          <w:b/>
          <w:bCs/>
        </w:rPr>
      </w:pPr>
      <w:bookmarkStart w:id="99" w:name="_Toc67292104"/>
      <w:bookmarkStart w:id="100" w:name="_Hlk67824277"/>
      <w:r w:rsidRPr="00A96B0E">
        <w:rPr>
          <w:b/>
          <w:bCs/>
        </w:rPr>
        <w:t>Obowiązki Zamawiającego</w:t>
      </w:r>
      <w:bookmarkEnd w:id="99"/>
      <w:r w:rsidR="00112408">
        <w:rPr>
          <w:b/>
          <w:bCs/>
        </w:rPr>
        <w:t>:</w:t>
      </w:r>
      <w:r w:rsidRPr="00A96B0E">
        <w:rPr>
          <w:b/>
          <w:bCs/>
        </w:rPr>
        <w:t xml:space="preserve"> </w:t>
      </w:r>
      <w:r w:rsidR="00CF7E3B" w:rsidRPr="00E17D1A">
        <w:rPr>
          <w:iCs/>
          <w:color w:val="000000" w:themeColor="text1"/>
        </w:rPr>
        <w:t>nie dotyczy</w:t>
      </w:r>
    </w:p>
    <w:p w14:paraId="741E0C6B" w14:textId="4E26F7C8" w:rsidR="004B25CF" w:rsidRPr="00CF7E3B" w:rsidRDefault="004B25CF" w:rsidP="00CF7E3B">
      <w:pPr>
        <w:ind w:left="360"/>
        <w:jc w:val="both"/>
        <w:rPr>
          <w:b/>
          <w:bCs/>
        </w:rPr>
      </w:pPr>
    </w:p>
    <w:p w14:paraId="02A0DE6E" w14:textId="2A8272D4" w:rsidR="00CF7E3B" w:rsidRPr="00CF7E3B" w:rsidRDefault="00360DA8" w:rsidP="00071796">
      <w:pPr>
        <w:pStyle w:val="Akapitzlist"/>
        <w:numPr>
          <w:ilvl w:val="0"/>
          <w:numId w:val="33"/>
        </w:numPr>
        <w:jc w:val="both"/>
        <w:rPr>
          <w:b/>
          <w:bCs/>
        </w:rPr>
      </w:pPr>
      <w:r w:rsidRPr="00CF7E3B">
        <w:rPr>
          <w:b/>
          <w:bCs/>
        </w:rPr>
        <w:t>Gwarancja i postępowanie reklamacyjne</w:t>
      </w:r>
      <w:r w:rsidR="00112408" w:rsidRPr="00CF7E3B">
        <w:rPr>
          <w:b/>
          <w:bCs/>
        </w:rPr>
        <w:t>:</w:t>
      </w:r>
      <w:r w:rsidRPr="00CF7E3B">
        <w:rPr>
          <w:b/>
          <w:bCs/>
        </w:rPr>
        <w:t xml:space="preserve"> </w:t>
      </w:r>
      <w:r w:rsidR="00CF7E3B" w:rsidRPr="00CF7E3B">
        <w:t xml:space="preserve">zgodnie z § 6 </w:t>
      </w:r>
      <w:r w:rsidR="00CF7E3B" w:rsidRPr="00CF7E3B">
        <w:rPr>
          <w:rFonts w:eastAsiaTheme="majorEastAsia"/>
          <w:spacing w:val="20"/>
        </w:rPr>
        <w:t>załącznika nr 5 do SWZ – Istotne postanowienia umowy</w:t>
      </w:r>
    </w:p>
    <w:p w14:paraId="083629D6" w14:textId="77777777" w:rsidR="00CF7E3B" w:rsidRPr="00DB08A8" w:rsidRDefault="00CF7E3B" w:rsidP="00071796">
      <w:pPr>
        <w:jc w:val="both"/>
        <w:rPr>
          <w:color w:val="FF0000"/>
          <w:sz w:val="24"/>
          <w:szCs w:val="24"/>
        </w:rPr>
      </w:pPr>
    </w:p>
    <w:p w14:paraId="21B31972" w14:textId="6C15790D" w:rsidR="007F63D9" w:rsidRDefault="007F63D9" w:rsidP="00071796">
      <w:pPr>
        <w:pStyle w:val="Akapitzlist"/>
        <w:numPr>
          <w:ilvl w:val="0"/>
          <w:numId w:val="33"/>
        </w:numPr>
        <w:jc w:val="both"/>
        <w:rPr>
          <w:b/>
          <w:bCs/>
        </w:rPr>
      </w:pPr>
      <w:bookmarkStart w:id="101" w:name="_Toc67292096"/>
      <w:bookmarkStart w:id="102" w:name="_Toc67292095"/>
      <w:bookmarkStart w:id="103" w:name="_Hlk67824301"/>
      <w:bookmarkEnd w:id="100"/>
      <w:r w:rsidRPr="00A96B0E">
        <w:rPr>
          <w:b/>
          <w:bCs/>
        </w:rPr>
        <w:t>Forma zatrudnienia osób realizujących zamówienie</w:t>
      </w:r>
      <w:bookmarkEnd w:id="101"/>
      <w:r w:rsidR="00112408">
        <w:rPr>
          <w:b/>
          <w:bCs/>
        </w:rPr>
        <w:t>:</w:t>
      </w:r>
      <w:r w:rsidR="00071796">
        <w:rPr>
          <w:b/>
          <w:bCs/>
        </w:rPr>
        <w:t xml:space="preserve"> </w:t>
      </w:r>
      <w:r w:rsidR="00071796" w:rsidRPr="00CF7E3B">
        <w:t xml:space="preserve">zgodnie z § </w:t>
      </w:r>
      <w:r w:rsidR="00071796">
        <w:t xml:space="preserve">9 </w:t>
      </w:r>
      <w:r w:rsidR="00071796" w:rsidRPr="00CF7E3B">
        <w:rPr>
          <w:rFonts w:eastAsiaTheme="majorEastAsia"/>
          <w:spacing w:val="20"/>
        </w:rPr>
        <w:t>załącznika nr 5 do SWZ – Istotne postanowienia umowy</w:t>
      </w:r>
    </w:p>
    <w:p w14:paraId="3B0B743A" w14:textId="77777777" w:rsidR="007F63D9" w:rsidRPr="007F63D9" w:rsidRDefault="007F63D9" w:rsidP="007F63D9">
      <w:pPr>
        <w:jc w:val="both"/>
        <w:rPr>
          <w:b/>
          <w:bCs/>
        </w:rPr>
      </w:pPr>
    </w:p>
    <w:p w14:paraId="219434BB" w14:textId="5D3C545D" w:rsidR="001B50F3" w:rsidRPr="001B50F3" w:rsidRDefault="001F655F" w:rsidP="00192A50">
      <w:pPr>
        <w:pStyle w:val="Akapitzlist"/>
        <w:numPr>
          <w:ilvl w:val="0"/>
          <w:numId w:val="33"/>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2"/>
      <w:r w:rsidR="00112408">
        <w:rPr>
          <w:b/>
          <w:bCs/>
        </w:rPr>
        <w:t>:</w:t>
      </w:r>
      <w:r w:rsidRPr="00A96B0E">
        <w:rPr>
          <w:b/>
          <w:bCs/>
        </w:rPr>
        <w:t xml:space="preserve"> </w:t>
      </w:r>
    </w:p>
    <w:p w14:paraId="4DB7A593" w14:textId="77777777" w:rsidR="001B50F3" w:rsidRPr="00A85499" w:rsidRDefault="001B50F3" w:rsidP="001B50F3">
      <w:pPr>
        <w:pStyle w:val="Akapitzlist"/>
        <w:ind w:left="284"/>
        <w:jc w:val="both"/>
        <w:rPr>
          <w:sz w:val="22"/>
          <w:szCs w:val="22"/>
        </w:rPr>
      </w:pPr>
      <w:bookmarkStart w:id="104" w:name="_Hlk82764309"/>
    </w:p>
    <w:p w14:paraId="1957E8B9" w14:textId="7E194386" w:rsidR="001B50F3" w:rsidRPr="00254746" w:rsidRDefault="001B50F3">
      <w:pPr>
        <w:pStyle w:val="Akapitzlist"/>
        <w:numPr>
          <w:ilvl w:val="0"/>
          <w:numId w:val="34"/>
        </w:numPr>
        <w:jc w:val="both"/>
        <w:rPr>
          <w:b/>
          <w:bCs/>
          <w:sz w:val="22"/>
          <w:szCs w:val="22"/>
        </w:rPr>
      </w:pPr>
      <w:r w:rsidRPr="00D056E1">
        <w:rPr>
          <w:bCs/>
          <w:sz w:val="22"/>
        </w:rPr>
        <w:t xml:space="preserve">Realizacja przedmiotowego </w:t>
      </w:r>
      <w:r w:rsidRPr="007C5EFB">
        <w:rPr>
          <w:bCs/>
          <w:sz w:val="22"/>
        </w:rPr>
        <w:t xml:space="preserve">zamówienia nie wymaga </w:t>
      </w:r>
      <w:r w:rsidRPr="002768F5">
        <w:rPr>
          <w:bCs/>
          <w:sz w:val="22"/>
        </w:rPr>
        <w:t>odpłatnego</w:t>
      </w:r>
      <w:r w:rsidRPr="00D056E1">
        <w:rPr>
          <w:bCs/>
          <w:sz w:val="22"/>
        </w:rPr>
        <w:t xml:space="preserve"> korzystania ze składników majątku Zamawiającego lub świadczenia usług bądź wydania materiałów niezbędnych do wykonania zamówienia.</w:t>
      </w:r>
      <w:r w:rsidRPr="00D056E1">
        <w:rPr>
          <w:sz w:val="22"/>
          <w:szCs w:val="22"/>
        </w:rPr>
        <w:t xml:space="preserve"> </w:t>
      </w:r>
    </w:p>
    <w:bookmarkEnd w:id="104"/>
    <w:p w14:paraId="3FE07919" w14:textId="77777777" w:rsidR="001B50F3" w:rsidRPr="00E50C18" w:rsidRDefault="001B50F3" w:rsidP="001B50F3">
      <w:pPr>
        <w:ind w:left="720"/>
        <w:jc w:val="both"/>
        <w:rPr>
          <w:sz w:val="22"/>
          <w:szCs w:val="22"/>
          <w:highlight w:val="green"/>
        </w:rPr>
      </w:pPr>
    </w:p>
    <w:p w14:paraId="56FFAFF3" w14:textId="2741048D" w:rsidR="00602FAA" w:rsidRDefault="001F655F" w:rsidP="00CF7E3B">
      <w:pPr>
        <w:pStyle w:val="Akapitzlist"/>
        <w:numPr>
          <w:ilvl w:val="0"/>
          <w:numId w:val="33"/>
        </w:numPr>
        <w:jc w:val="both"/>
        <w:rPr>
          <w:b/>
          <w:bCs/>
          <w:color w:val="4472C4" w:themeColor="accent1"/>
          <w:sz w:val="22"/>
          <w:szCs w:val="22"/>
        </w:rPr>
      </w:pPr>
      <w:r w:rsidRPr="0058495C">
        <w:rPr>
          <w:b/>
          <w:bCs/>
        </w:rPr>
        <w:t>Informacje dodatkowe</w:t>
      </w:r>
      <w:r w:rsidR="00112408">
        <w:rPr>
          <w:b/>
          <w:bCs/>
        </w:rPr>
        <w:t>:</w:t>
      </w:r>
      <w:bookmarkEnd w:id="103"/>
      <w:r w:rsidR="00CF7E3B">
        <w:rPr>
          <w:b/>
          <w:bCs/>
        </w:rPr>
        <w:t xml:space="preserve"> </w:t>
      </w:r>
      <w:r w:rsidR="00CF7E3B" w:rsidRPr="00CF7E3B">
        <w:t>brak</w:t>
      </w:r>
    </w:p>
    <w:p w14:paraId="1CBECB55" w14:textId="50886B0E" w:rsidR="00AC4DB5" w:rsidRDefault="00AC4DB5">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3"/>
          <w:footerReference w:type="default" r:id="rId14"/>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05"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05"/>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06" w:name="_Hlk106046523"/>
      <w:bookmarkStart w:id="107"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 xml:space="preserve">pn.: </w:t>
      </w:r>
      <w:proofErr w:type="gramStart"/>
      <w:r w:rsidR="00CC683E" w:rsidRPr="00180AF0">
        <w:rPr>
          <w:sz w:val="24"/>
        </w:rPr>
        <w:t xml:space="preserve"> .…</w:t>
      </w:r>
      <w:proofErr w:type="gramEnd"/>
      <w:r w:rsidRPr="00180AF0">
        <w:rPr>
          <w:sz w:val="24"/>
        </w:rPr>
        <w:t>…………………………………………</w:t>
      </w:r>
      <w:proofErr w:type="gramStart"/>
      <w:r w:rsidR="00CC683E">
        <w:rPr>
          <w:sz w:val="24"/>
        </w:rPr>
        <w:t>…….</w:t>
      </w:r>
      <w:proofErr w:type="gramEnd"/>
      <w:r w:rsidR="00CC683E">
        <w:rPr>
          <w:sz w:val="24"/>
        </w:rPr>
        <w:t>.</w:t>
      </w:r>
      <w:r w:rsidRPr="00180AF0">
        <w:rPr>
          <w:sz w:val="24"/>
        </w:rPr>
        <w:t xml:space="preserve">… </w:t>
      </w:r>
    </w:p>
    <w:p w14:paraId="268DEFAF" w14:textId="30DFB998"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06"/>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07"/>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4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4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4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8"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proofErr w:type="gramStart"/>
      <w:r w:rsidRPr="002B3992">
        <w:rPr>
          <w:sz w:val="22"/>
          <w:szCs w:val="22"/>
        </w:rPr>
        <w:t>…</w:t>
      </w:r>
      <w:r w:rsidR="00111016" w:rsidRPr="002B3992">
        <w:rPr>
          <w:sz w:val="22"/>
          <w:szCs w:val="22"/>
        </w:rPr>
        <w:t>….</w:t>
      </w:r>
      <w:proofErr w:type="gramEnd"/>
      <w:r w:rsidR="00111016" w:rsidRPr="002B3992">
        <w:rPr>
          <w:sz w:val="22"/>
          <w:szCs w:val="22"/>
        </w:rPr>
        <w:t>.</w:t>
      </w:r>
      <w:r w:rsidRPr="002B3992">
        <w:rPr>
          <w:sz w:val="22"/>
          <w:szCs w:val="22"/>
        </w:rPr>
        <w:t>…, którego przedmiotem jest ……………………………</w:t>
      </w:r>
      <w:proofErr w:type="gramStart"/>
      <w:r w:rsidRPr="002B3992">
        <w:rPr>
          <w:sz w:val="22"/>
          <w:szCs w:val="22"/>
        </w:rPr>
        <w:t>…….</w:t>
      </w:r>
      <w:proofErr w:type="gramEnd"/>
      <w:r w:rsidRPr="002B3992">
        <w:rPr>
          <w:sz w:val="22"/>
          <w:szCs w:val="22"/>
        </w:rPr>
        <w:t>.……….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8"/>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09" w:name="_Hlk106046238"/>
    </w:p>
    <w:p w14:paraId="636643EB" w14:textId="1CF99EE5" w:rsidR="00490259" w:rsidRPr="00B16633" w:rsidRDefault="00490259" w:rsidP="00490259">
      <w:pPr>
        <w:jc w:val="center"/>
        <w:rPr>
          <w:b/>
          <w:sz w:val="24"/>
          <w:szCs w:val="24"/>
        </w:rPr>
      </w:pPr>
      <w:r w:rsidRPr="00B16633">
        <w:rPr>
          <w:b/>
          <w:sz w:val="24"/>
          <w:szCs w:val="24"/>
        </w:rPr>
        <w:t xml:space="preserve">w okresie ostatnich </w:t>
      </w:r>
      <w:r w:rsidR="0013238E" w:rsidRPr="00B16633">
        <w:rPr>
          <w:b/>
          <w:sz w:val="24"/>
          <w:szCs w:val="24"/>
        </w:rPr>
        <w:t xml:space="preserve">trzech lat </w:t>
      </w:r>
      <w:r w:rsidRPr="00B16633">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652367EC" w:rsidR="009341CA" w:rsidRPr="002B3992" w:rsidRDefault="00B16633" w:rsidP="009341CA">
            <w:pPr>
              <w:tabs>
                <w:tab w:val="left" w:pos="851"/>
              </w:tabs>
              <w:rPr>
                <w:bCs/>
                <w:sz w:val="24"/>
                <w:szCs w:val="24"/>
                <w:lang w:eastAsia="zh-CN"/>
              </w:rPr>
            </w:pPr>
            <w:r w:rsidRPr="00662CB9">
              <w:rPr>
                <w:bCs/>
                <w:lang w:eastAsia="zh-CN"/>
              </w:rPr>
              <w:t xml:space="preserve">Warunek: </w:t>
            </w:r>
            <w:r w:rsidRPr="00662CB9">
              <w:t xml:space="preserve">Wykonawca wykaże, że w </w:t>
            </w:r>
            <w:r w:rsidRPr="002A4C3D">
              <w:t xml:space="preserve">okresie ostatnich </w:t>
            </w:r>
            <w:r w:rsidRPr="002A4C3D">
              <w:rPr>
                <w:bCs/>
                <w:iCs/>
              </w:rPr>
              <w:t xml:space="preserve">3 lat </w:t>
            </w:r>
            <w:r w:rsidRPr="002A4C3D">
              <w:t>przed terminem składania ofert (a jeśli okres prowadzenia działalności jest krótszy to w tym okresie) wykonał co najmniej 2 usługi polegające na szyciu mundurów służbowych, na wartość łączną brutto nie niższą niż 150 000,00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192A50">
      <w:pPr>
        <w:numPr>
          <w:ilvl w:val="0"/>
          <w:numId w:val="30"/>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2F57D8C0" w:rsidR="00490259" w:rsidRPr="00B16633" w:rsidRDefault="00490259" w:rsidP="00192A50">
      <w:pPr>
        <w:numPr>
          <w:ilvl w:val="0"/>
          <w:numId w:val="30"/>
        </w:numPr>
        <w:ind w:left="284" w:hanging="284"/>
        <w:jc w:val="both"/>
        <w:rPr>
          <w:b/>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0A633D">
        <w:rPr>
          <w:bCs/>
          <w:i/>
          <w:iCs/>
          <w:sz w:val="22"/>
          <w:szCs w:val="22"/>
          <w:lang w:eastAsia="zh-CN"/>
        </w:rPr>
        <w:t xml:space="preserve"> </w:t>
      </w:r>
    </w:p>
    <w:p w14:paraId="05873481" w14:textId="4DE6EE7C" w:rsidR="00490259" w:rsidRPr="00B16633" w:rsidRDefault="00490259" w:rsidP="00192A50">
      <w:pPr>
        <w:numPr>
          <w:ilvl w:val="0"/>
          <w:numId w:val="30"/>
        </w:numPr>
        <w:ind w:left="284" w:hanging="284"/>
        <w:jc w:val="both"/>
        <w:rPr>
          <w:bCs/>
          <w:i/>
          <w:iCs/>
          <w:sz w:val="22"/>
          <w:szCs w:val="22"/>
          <w:lang w:eastAsia="zh-CN"/>
        </w:rPr>
      </w:pPr>
      <w:r w:rsidRPr="00B16633">
        <w:rPr>
          <w:i/>
          <w:iCs/>
          <w:sz w:val="22"/>
          <w:szCs w:val="22"/>
          <w:lang w:eastAsia="zh-CN"/>
        </w:rPr>
        <w:t>D</w:t>
      </w:r>
      <w:r w:rsidRPr="00B16633">
        <w:rPr>
          <w:bCs/>
          <w:i/>
          <w:iCs/>
          <w:sz w:val="22"/>
          <w:szCs w:val="22"/>
          <w:lang w:eastAsia="zh-CN"/>
        </w:rPr>
        <w:t>o wykazu należy dołączyć dokumenty potwierdzające, że podan</w:t>
      </w:r>
      <w:r w:rsidRPr="00B16633">
        <w:rPr>
          <w:i/>
          <w:iCs/>
          <w:sz w:val="22"/>
          <w:szCs w:val="22"/>
          <w:lang w:eastAsia="zh-CN"/>
        </w:rPr>
        <w:t>e w wykazie usł</w:t>
      </w:r>
      <w:r w:rsidRPr="00B16633">
        <w:rPr>
          <w:bCs/>
          <w:i/>
          <w:iCs/>
          <w:sz w:val="22"/>
          <w:szCs w:val="22"/>
          <w:lang w:eastAsia="zh-CN"/>
        </w:rPr>
        <w:t>ugi zostały wykonane należycie lub są wykonywane należycie.</w:t>
      </w:r>
    </w:p>
    <w:p w14:paraId="2EF5D9AF" w14:textId="7AEB0C61"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192A50">
      <w:pPr>
        <w:numPr>
          <w:ilvl w:val="0"/>
          <w:numId w:val="30"/>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09"/>
    <w:p w14:paraId="61A143DB" w14:textId="02B5058C" w:rsidR="00555424" w:rsidRDefault="00555424">
      <w:pPr>
        <w:spacing w:after="160" w:line="259" w:lineRule="auto"/>
        <w:rPr>
          <w:i/>
          <w:iCs/>
        </w:rPr>
      </w:pPr>
      <w:r>
        <w:rPr>
          <w:i/>
          <w:iCs/>
        </w:rPr>
        <w:br w:type="page"/>
      </w:r>
    </w:p>
    <w:p w14:paraId="09D35969" w14:textId="4F608FE8"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r w:rsidR="00B16633">
        <w:rPr>
          <w:rFonts w:eastAsiaTheme="majorEastAsia"/>
          <w:b/>
          <w:bCs/>
          <w:color w:val="2F5496" w:themeColor="accent1" w:themeShade="BF"/>
          <w:spacing w:val="20"/>
          <w:sz w:val="24"/>
          <w:szCs w:val="24"/>
        </w:rPr>
        <w:t xml:space="preserve"> – </w:t>
      </w:r>
      <w:r w:rsidR="00B16633" w:rsidRPr="00662CB9">
        <w:rPr>
          <w:rFonts w:eastAsiaTheme="majorEastAsia"/>
          <w:b/>
          <w:bCs/>
          <w:i/>
          <w:iCs/>
          <w:color w:val="2F5496" w:themeColor="accent1" w:themeShade="BF"/>
          <w:spacing w:val="20"/>
          <w:sz w:val="24"/>
          <w:szCs w:val="24"/>
          <w:u w:val="single"/>
        </w:rPr>
        <w:t>nie dotyczy</w:t>
      </w:r>
    </w:p>
    <w:p w14:paraId="5D35EBD1" w14:textId="77777777" w:rsidR="00E75E6A" w:rsidRDefault="00E75E6A" w:rsidP="00490259">
      <w:pPr>
        <w:rPr>
          <w:b/>
          <w:bCs/>
          <w:sz w:val="24"/>
          <w:szCs w:val="24"/>
        </w:rPr>
      </w:pPr>
    </w:p>
    <w:p w14:paraId="44E5AA9C" w14:textId="77777777" w:rsidR="00B16633" w:rsidRDefault="00B16633" w:rsidP="00490259">
      <w:pPr>
        <w:rPr>
          <w:b/>
          <w:bCs/>
          <w:sz w:val="24"/>
          <w:szCs w:val="24"/>
        </w:rPr>
      </w:pPr>
    </w:p>
    <w:p w14:paraId="51FF7EB0" w14:textId="77777777" w:rsidR="00B16633" w:rsidRDefault="00B16633" w:rsidP="00490259">
      <w:pPr>
        <w:rPr>
          <w:b/>
          <w:bCs/>
          <w:sz w:val="24"/>
          <w:szCs w:val="24"/>
        </w:rPr>
      </w:pPr>
    </w:p>
    <w:p w14:paraId="4F0760E3" w14:textId="77777777" w:rsidR="00B16633" w:rsidRDefault="00B16633" w:rsidP="00490259">
      <w:pPr>
        <w:rPr>
          <w:b/>
          <w:bCs/>
          <w:sz w:val="24"/>
          <w:szCs w:val="24"/>
        </w:rPr>
      </w:pPr>
    </w:p>
    <w:p w14:paraId="76939B95" w14:textId="35515C69"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B16633">
        <w:rPr>
          <w:rFonts w:eastAsiaTheme="majorEastAsia"/>
          <w:b/>
          <w:bCs/>
          <w:color w:val="2F5496" w:themeColor="accent1" w:themeShade="BF"/>
          <w:spacing w:val="20"/>
          <w:sz w:val="24"/>
          <w:szCs w:val="24"/>
        </w:rPr>
        <w:t xml:space="preserve"> – </w:t>
      </w:r>
      <w:r w:rsidR="00B16633" w:rsidRPr="00662CB9">
        <w:rPr>
          <w:rFonts w:eastAsiaTheme="majorEastAsia"/>
          <w:b/>
          <w:bCs/>
          <w:i/>
          <w:iCs/>
          <w:color w:val="2F5496" w:themeColor="accent1" w:themeShade="BF"/>
          <w:spacing w:val="20"/>
          <w:sz w:val="24"/>
          <w:szCs w:val="24"/>
          <w:u w:val="single"/>
        </w:rPr>
        <w:t>nie dotyczy</w:t>
      </w:r>
    </w:p>
    <w:p w14:paraId="727C8B78" w14:textId="77777777" w:rsidR="008F2B27" w:rsidRDefault="008F2B27" w:rsidP="00490259">
      <w:pPr>
        <w:rPr>
          <w:b/>
          <w:bCs/>
          <w:sz w:val="24"/>
          <w:szCs w:val="24"/>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0" w:name="_Hlk106046060"/>
      <w:bookmarkStart w:id="111" w:name="_Hlk156498045"/>
      <w:r w:rsidRPr="008057B2">
        <w:rPr>
          <w:sz w:val="22"/>
          <w:szCs w:val="22"/>
        </w:rPr>
        <w:t xml:space="preserve">Nazwa </w:t>
      </w:r>
      <w:r w:rsidR="00DB4D9E">
        <w:rPr>
          <w:sz w:val="22"/>
          <w:szCs w:val="22"/>
        </w:rPr>
        <w:t>Wykonawcy</w:t>
      </w:r>
      <w:r w:rsidRPr="008057B2">
        <w:rPr>
          <w:sz w:val="22"/>
          <w:szCs w:val="22"/>
        </w:rPr>
        <w:t>: ...................................................................................................................</w:t>
      </w:r>
    </w:p>
    <w:bookmarkEnd w:id="110"/>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1"/>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2"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proofErr w:type="gramStart"/>
      <w:r w:rsidR="00555424">
        <w:rPr>
          <w:sz w:val="22"/>
          <w:szCs w:val="22"/>
        </w:rPr>
        <w:t>„</w:t>
      </w:r>
      <w:r w:rsidRPr="00E66F78">
        <w:rPr>
          <w:sz w:val="22"/>
          <w:szCs w:val="22"/>
        </w:rPr>
        <w:t xml:space="preserve"> …</w:t>
      </w:r>
      <w:proofErr w:type="gramEnd"/>
      <w:r w:rsidRPr="00E66F78">
        <w:rPr>
          <w:sz w:val="22"/>
          <w:szCs w:val="22"/>
        </w:rPr>
        <w:t>…………………………</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192A50">
      <w:pPr>
        <w:numPr>
          <w:ilvl w:val="0"/>
          <w:numId w:val="31"/>
        </w:numPr>
        <w:spacing w:line="312" w:lineRule="auto"/>
        <w:jc w:val="both"/>
        <w:rPr>
          <w:sz w:val="22"/>
          <w:szCs w:val="22"/>
        </w:rPr>
      </w:pPr>
      <w:r w:rsidRPr="00E66F78">
        <w:rPr>
          <w:sz w:val="22"/>
          <w:szCs w:val="22"/>
        </w:rPr>
        <w:t xml:space="preserve">Zakres zasobów, jakie udostępniamy </w:t>
      </w:r>
      <w:proofErr w:type="gramStart"/>
      <w:r w:rsidR="00DB4D9E">
        <w:rPr>
          <w:sz w:val="22"/>
          <w:szCs w:val="22"/>
        </w:rPr>
        <w:t>Wykonawcy</w:t>
      </w:r>
      <w:r w:rsidRPr="00E66F78">
        <w:rPr>
          <w:sz w:val="22"/>
          <w:szCs w:val="22"/>
        </w:rPr>
        <w:t>:,</w:t>
      </w:r>
      <w:proofErr w:type="gramEnd"/>
      <w:r w:rsidRPr="00E66F78">
        <w:rPr>
          <w:sz w:val="22"/>
          <w:szCs w:val="22"/>
        </w:rPr>
        <w:t xml:space="preserve"> </w:t>
      </w:r>
    </w:p>
    <w:p w14:paraId="2CFBF64D"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192A50">
      <w:pPr>
        <w:numPr>
          <w:ilvl w:val="1"/>
          <w:numId w:val="31"/>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192A50">
      <w:pPr>
        <w:numPr>
          <w:ilvl w:val="0"/>
          <w:numId w:val="31"/>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192A50">
      <w:pPr>
        <w:numPr>
          <w:ilvl w:val="0"/>
          <w:numId w:val="31"/>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2"/>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74ACCFCC" w:rsidR="008A46E0" w:rsidRPr="00E66F78" w:rsidRDefault="00715D96" w:rsidP="003510EE">
      <w:pPr>
        <w:tabs>
          <w:tab w:val="left" w:pos="851"/>
        </w:tabs>
        <w:jc w:val="both"/>
        <w:rPr>
          <w:sz w:val="22"/>
        </w:rPr>
      </w:pPr>
      <w:bookmarkStart w:id="113"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DA44BE" w:rsidRPr="004B25CF">
        <w:rPr>
          <w:color w:val="EE0000"/>
          <w:sz w:val="22"/>
          <w:highlight w:val="yellow"/>
        </w:rPr>
        <w:t>…</w:t>
      </w:r>
      <w:r w:rsidR="003510EE" w:rsidRPr="004B25CF">
        <w:rPr>
          <w:color w:val="EE0000"/>
          <w:sz w:val="22"/>
          <w:highlight w:val="yellow"/>
        </w:rPr>
        <w:t>…</w:t>
      </w:r>
      <w:r w:rsidR="003510EE" w:rsidRPr="00DA44BE">
        <w:rPr>
          <w:color w:val="EE0000"/>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13"/>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14"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15"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proofErr w:type="gramStart"/>
      <w:r w:rsidRPr="00E30086">
        <w:rPr>
          <w:b/>
          <w:sz w:val="24"/>
          <w:szCs w:val="22"/>
        </w:rPr>
        <w:t>…….</w:t>
      </w:r>
      <w:proofErr w:type="gramEnd"/>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7B2A65">
      <w:pPr>
        <w:pStyle w:val="Zwykytekst"/>
        <w:numPr>
          <w:ilvl w:val="0"/>
          <w:numId w:val="6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6"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6"/>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7B2A65">
      <w:pPr>
        <w:pStyle w:val="Zwykytekst"/>
        <w:numPr>
          <w:ilvl w:val="0"/>
          <w:numId w:val="6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7" w:name="_Hlk67825429"/>
      <w:bookmarkEnd w:id="115"/>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proofErr w:type="gramStart"/>
      <w:r w:rsidRPr="00895B8E">
        <w:rPr>
          <w:b/>
          <w:bCs/>
          <w:sz w:val="22"/>
          <w:szCs w:val="22"/>
        </w:rPr>
        <w:t>…….</w:t>
      </w:r>
      <w:proofErr w:type="gramEnd"/>
      <w:r w:rsidRPr="00895B8E">
        <w:rPr>
          <w:b/>
          <w:bCs/>
          <w:sz w:val="22"/>
          <w:szCs w:val="22"/>
        </w:rPr>
        <w:t>.,</w:t>
      </w:r>
      <w:r w:rsidRPr="00895B8E">
        <w:rPr>
          <w:sz w:val="22"/>
          <w:szCs w:val="22"/>
        </w:rPr>
        <w:t xml:space="preserve"> adres: ……………………, ul. ………………</w:t>
      </w:r>
      <w:proofErr w:type="gramStart"/>
      <w:r w:rsidRPr="00895B8E">
        <w:rPr>
          <w:sz w:val="22"/>
          <w:szCs w:val="22"/>
        </w:rPr>
        <w:t>…….</w:t>
      </w:r>
      <w:proofErr w:type="gramEnd"/>
      <w:r w:rsidRPr="00895B8E">
        <w:rPr>
          <w:sz w:val="22"/>
          <w:szCs w:val="22"/>
        </w:rPr>
        <w:t xml:space="preserve">., zarejestrowana </w:t>
      </w:r>
      <w:r w:rsidRPr="00EE44C7">
        <w:rPr>
          <w:sz w:val="22"/>
          <w:szCs w:val="22"/>
        </w:rPr>
        <w:t xml:space="preserve">przez Sąd Rejonowy Katowice-Wschód w Katowicach Wydział Gospodarczy pod numerem KRS 0000709363, wysokość kapitału zakładowego całkowicie wpłaconego: </w:t>
      </w:r>
      <w:r w:rsidR="002C7907" w:rsidRPr="00EE44C7">
        <w:rPr>
          <w:sz w:val="22"/>
          <w:szCs w:val="22"/>
        </w:rPr>
        <w:br/>
      </w:r>
      <w:r w:rsidRPr="00EE44C7">
        <w:rPr>
          <w:sz w:val="22"/>
          <w:szCs w:val="22"/>
        </w:rPr>
        <w:t>3 916 71</w:t>
      </w:r>
      <w:r w:rsidR="001F447F" w:rsidRPr="00EE44C7">
        <w:rPr>
          <w:sz w:val="22"/>
          <w:szCs w:val="22"/>
        </w:rPr>
        <w:t>9</w:t>
      </w:r>
      <w:r w:rsidRPr="00EE44C7">
        <w:rPr>
          <w:sz w:val="22"/>
          <w:szCs w:val="22"/>
        </w:rPr>
        <w:t xml:space="preserve"> </w:t>
      </w:r>
      <w:r w:rsidR="001F447F" w:rsidRPr="00EE44C7">
        <w:rPr>
          <w:sz w:val="22"/>
          <w:szCs w:val="22"/>
        </w:rPr>
        <w:t>0</w:t>
      </w:r>
      <w:r w:rsidRPr="00EE44C7">
        <w:rPr>
          <w:sz w:val="22"/>
          <w:szCs w:val="22"/>
        </w:rPr>
        <w:t>00,00</w:t>
      </w:r>
      <w:r w:rsidRPr="0056692B">
        <w:rPr>
          <w:sz w:val="22"/>
          <w:szCs w:val="22"/>
        </w:rPr>
        <w:t xml:space="preserve"> zł,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w:t>
      </w:r>
      <w:proofErr w:type="gramStart"/>
      <w:r w:rsidRPr="00895B8E">
        <w:rPr>
          <w:b/>
          <w:bCs/>
          <w:sz w:val="22"/>
          <w:szCs w:val="22"/>
        </w:rPr>
        <w:t>Pani</w:t>
      </w:r>
      <w:r w:rsidRPr="00895B8E">
        <w:rPr>
          <w:sz w:val="22"/>
          <w:szCs w:val="22"/>
        </w:rPr>
        <w:t xml:space="preserve">  …</w:t>
      </w:r>
      <w:proofErr w:type="gramEnd"/>
      <w:r w:rsidRPr="00895B8E">
        <w:rPr>
          <w:sz w:val="22"/>
          <w:szCs w:val="22"/>
        </w:rPr>
        <w:t>…………………………………… prowadzący/a działalność pod nazwą …………………………. z siedzibą w ……………………. ul. ………………</w:t>
      </w:r>
      <w:proofErr w:type="gramStart"/>
      <w:r w:rsidRPr="00895B8E">
        <w:rPr>
          <w:sz w:val="22"/>
          <w:szCs w:val="22"/>
        </w:rPr>
        <w:t>…….. ,</w:t>
      </w:r>
      <w:proofErr w:type="gramEnd"/>
      <w:r w:rsidRPr="00895B8E">
        <w:rPr>
          <w:sz w:val="22"/>
          <w:szCs w:val="22"/>
        </w:rPr>
        <w:t xml:space="preserve"> zarejestrowaną w Centralnej Ewidencji i Informacji o Działalności Gospodarczej, NIP: </w:t>
      </w:r>
      <w:proofErr w:type="gramStart"/>
      <w:r w:rsidRPr="00895B8E">
        <w:rPr>
          <w:sz w:val="22"/>
          <w:szCs w:val="22"/>
        </w:rPr>
        <w:t>…….</w:t>
      </w:r>
      <w:proofErr w:type="gramEnd"/>
      <w:r w:rsidRPr="00895B8E">
        <w:rPr>
          <w:sz w:val="22"/>
          <w:szCs w:val="22"/>
        </w:rPr>
        <w:t xml:space="preserve">. REGON: </w:t>
      </w:r>
      <w:r w:rsidRPr="00895B8E">
        <w:rPr>
          <w:sz w:val="22"/>
          <w:szCs w:val="22"/>
        </w:rPr>
        <w:lastRenderedPageBreak/>
        <w:t>……</w:t>
      </w:r>
      <w:proofErr w:type="gramStart"/>
      <w:r w:rsidRPr="00895B8E">
        <w:rPr>
          <w:sz w:val="22"/>
          <w:szCs w:val="22"/>
        </w:rPr>
        <w:t>…….</w:t>
      </w:r>
      <w:proofErr w:type="gramEnd"/>
      <w:r w:rsidRPr="00895B8E">
        <w:rPr>
          <w:sz w:val="22"/>
          <w:szCs w:val="22"/>
        </w:rPr>
        <w:t>………</w:t>
      </w:r>
      <w:proofErr w:type="gramStart"/>
      <w:r w:rsidRPr="00895B8E">
        <w:rPr>
          <w:sz w:val="22"/>
          <w:szCs w:val="22"/>
        </w:rPr>
        <w:t>…….,  zwany</w:t>
      </w:r>
      <w:proofErr w:type="gramEnd"/>
      <w:r w:rsidRPr="00895B8E">
        <w:rPr>
          <w:sz w:val="22"/>
          <w:szCs w:val="22"/>
        </w:rPr>
        <w:t>/</w:t>
      </w:r>
      <w:proofErr w:type="gramStart"/>
      <w:r w:rsidRPr="00895B8E">
        <w:rPr>
          <w:sz w:val="22"/>
          <w:szCs w:val="22"/>
        </w:rPr>
        <w:t>a  w</w:t>
      </w:r>
      <w:proofErr w:type="gramEnd"/>
      <w:r w:rsidRPr="00895B8E">
        <w:rPr>
          <w:sz w:val="22"/>
          <w:szCs w:val="22"/>
        </w:rPr>
        <w:t xml:space="preserve">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z siedzibą ……………. przy ul. ………………, kod pocztowy ………</w:t>
      </w:r>
      <w:proofErr w:type="gramStart"/>
      <w:r w:rsidRPr="00895B8E">
        <w:rPr>
          <w:sz w:val="22"/>
          <w:szCs w:val="22"/>
        </w:rPr>
        <w:t>…….</w:t>
      </w:r>
      <w:proofErr w:type="gramEnd"/>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xml:space="preserve">,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proofErr w:type="gramStart"/>
      <w:r w:rsidRPr="00895B8E">
        <w:rPr>
          <w:sz w:val="22"/>
          <w:szCs w:val="22"/>
        </w:rPr>
        <w:t>…….</w:t>
      </w:r>
      <w:proofErr w:type="gramEnd"/>
      <w:r w:rsidRPr="00895B8E">
        <w:rPr>
          <w:sz w:val="22"/>
          <w:szCs w:val="22"/>
        </w:rPr>
        <w:t>….  z siedzibą w ……………………………  ul………………………, NIP: …………</w:t>
      </w:r>
      <w:proofErr w:type="gramStart"/>
      <w:r w:rsidRPr="00895B8E">
        <w:rPr>
          <w:sz w:val="22"/>
          <w:szCs w:val="22"/>
        </w:rPr>
        <w:t>…….</w:t>
      </w:r>
      <w:proofErr w:type="gramEnd"/>
      <w:r w:rsidRPr="00895B8E">
        <w:rPr>
          <w:sz w:val="22"/>
          <w:szCs w:val="22"/>
        </w:rPr>
        <w:t xml:space="preserve">.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7B2A65">
      <w:pPr>
        <w:numPr>
          <w:ilvl w:val="1"/>
          <w:numId w:val="57"/>
        </w:numPr>
        <w:tabs>
          <w:tab w:val="clear" w:pos="785"/>
        </w:tabs>
        <w:ind w:left="284" w:hanging="284"/>
        <w:jc w:val="both"/>
        <w:rPr>
          <w:sz w:val="22"/>
          <w:szCs w:val="22"/>
        </w:rPr>
      </w:pPr>
      <w:r w:rsidRPr="00895B8E">
        <w:rPr>
          <w:b/>
          <w:sz w:val="22"/>
          <w:szCs w:val="22"/>
        </w:rPr>
        <w:t>Lider</w:t>
      </w:r>
      <w:r w:rsidRPr="00895B8E">
        <w:rPr>
          <w:sz w:val="22"/>
          <w:szCs w:val="22"/>
        </w:rPr>
        <w:t xml:space="preserve"> </w:t>
      </w:r>
      <w:proofErr w:type="gramStart"/>
      <w:r w:rsidRPr="00895B8E">
        <w:rPr>
          <w:sz w:val="22"/>
          <w:szCs w:val="22"/>
        </w:rPr>
        <w:t>-  …</w:t>
      </w:r>
      <w:proofErr w:type="gramEnd"/>
      <w:r w:rsidRPr="00895B8E">
        <w:rPr>
          <w:sz w:val="22"/>
          <w:szCs w:val="22"/>
        </w:rPr>
        <w:t>…………….... z siedzibą ………………. przy ul. …………, kod pocztowy …</w:t>
      </w:r>
      <w:proofErr w:type="gramStart"/>
      <w:r w:rsidRPr="00895B8E">
        <w:rPr>
          <w:sz w:val="22"/>
          <w:szCs w:val="22"/>
        </w:rPr>
        <w:t>…….</w:t>
      </w:r>
      <w:proofErr w:type="gramEnd"/>
      <w:r w:rsidRPr="00895B8E">
        <w:rPr>
          <w:sz w:val="22"/>
          <w:szCs w:val="22"/>
        </w:rPr>
        <w:t>, zarejestrowana przez Sąd Rejonowy ………………</w:t>
      </w:r>
      <w:proofErr w:type="gramStart"/>
      <w:r w:rsidRPr="00895B8E">
        <w:rPr>
          <w:sz w:val="22"/>
          <w:szCs w:val="22"/>
        </w:rPr>
        <w:t>…….</w:t>
      </w:r>
      <w:proofErr w:type="gramEnd"/>
      <w:r w:rsidRPr="00895B8E">
        <w:rPr>
          <w:sz w:val="22"/>
          <w:szCs w:val="22"/>
        </w:rPr>
        <w:t>… w ……………………. pod numerem KRS …………………, wysokość kapitału zakładowego: ……………. zł, REGON: …</w:t>
      </w:r>
      <w:proofErr w:type="gramStart"/>
      <w:r w:rsidRPr="00895B8E">
        <w:rPr>
          <w:sz w:val="22"/>
          <w:szCs w:val="22"/>
        </w:rPr>
        <w:t>…….…….</w:t>
      </w:r>
      <w:proofErr w:type="gramEnd"/>
      <w:r w:rsidRPr="00895B8E">
        <w:rPr>
          <w:sz w:val="22"/>
          <w:szCs w:val="22"/>
        </w:rPr>
        <w:t>, NIP ………………… (</w:t>
      </w:r>
      <w:r w:rsidRPr="00895B8E">
        <w:rPr>
          <w:i/>
          <w:sz w:val="22"/>
          <w:szCs w:val="22"/>
        </w:rPr>
        <w:t>sprawdzić, czy pełnomocnik jest liderem konsorcjum)</w:t>
      </w:r>
    </w:p>
    <w:p w14:paraId="3CCFD18B" w14:textId="77777777" w:rsidR="007B558F" w:rsidRPr="00895B8E" w:rsidRDefault="007B558F" w:rsidP="007B2A65">
      <w:pPr>
        <w:numPr>
          <w:ilvl w:val="1"/>
          <w:numId w:val="57"/>
        </w:numPr>
        <w:tabs>
          <w:tab w:val="clear" w:pos="785"/>
        </w:tabs>
        <w:ind w:left="284" w:hanging="284"/>
        <w:jc w:val="both"/>
        <w:rPr>
          <w:sz w:val="22"/>
          <w:szCs w:val="22"/>
        </w:rPr>
      </w:pPr>
      <w:proofErr w:type="gramStart"/>
      <w:r w:rsidRPr="00895B8E">
        <w:rPr>
          <w:b/>
          <w:sz w:val="22"/>
          <w:szCs w:val="22"/>
        </w:rPr>
        <w:t>Uczestnik</w:t>
      </w:r>
      <w:r w:rsidRPr="00895B8E">
        <w:rPr>
          <w:sz w:val="22"/>
          <w:szCs w:val="22"/>
        </w:rPr>
        <w:t xml:space="preserve">  -</w:t>
      </w:r>
      <w:proofErr w:type="gramEnd"/>
      <w:r w:rsidRPr="00895B8E">
        <w:rPr>
          <w:sz w:val="22"/>
          <w:szCs w:val="22"/>
        </w:rPr>
        <w:t xml:space="preserve">  …………….... z siedzibą ………………. przy ul. …………, kod pocztowy …</w:t>
      </w:r>
      <w:proofErr w:type="gramStart"/>
      <w:r w:rsidRPr="00895B8E">
        <w:rPr>
          <w:sz w:val="22"/>
          <w:szCs w:val="22"/>
        </w:rPr>
        <w:t>…….</w:t>
      </w:r>
      <w:proofErr w:type="gramEnd"/>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18"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18"/>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1C8ACFD2" w14:textId="3B2AA5E0" w:rsidR="002C2161"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3618217" w:history="1">
            <w:r w:rsidR="002C2161" w:rsidRPr="000C3456">
              <w:rPr>
                <w:rStyle w:val="Hipercze"/>
                <w:noProof/>
              </w:rPr>
              <w:t>§ 1. Podstawa zawarcia Umowy</w:t>
            </w:r>
            <w:r w:rsidR="002C2161">
              <w:rPr>
                <w:noProof/>
                <w:webHidden/>
              </w:rPr>
              <w:tab/>
            </w:r>
            <w:r w:rsidR="002C2161">
              <w:rPr>
                <w:noProof/>
                <w:webHidden/>
              </w:rPr>
              <w:fldChar w:fldCharType="begin"/>
            </w:r>
            <w:r w:rsidR="002C2161">
              <w:rPr>
                <w:noProof/>
                <w:webHidden/>
              </w:rPr>
              <w:instrText xml:space="preserve"> PAGEREF _Toc233618217 \h </w:instrText>
            </w:r>
            <w:r w:rsidR="002C2161">
              <w:rPr>
                <w:noProof/>
                <w:webHidden/>
              </w:rPr>
            </w:r>
            <w:r w:rsidR="002C2161">
              <w:rPr>
                <w:noProof/>
                <w:webHidden/>
              </w:rPr>
              <w:fldChar w:fldCharType="separate"/>
            </w:r>
            <w:r w:rsidR="002107AC">
              <w:rPr>
                <w:noProof/>
                <w:webHidden/>
              </w:rPr>
              <w:t>41</w:t>
            </w:r>
            <w:r w:rsidR="002C2161">
              <w:rPr>
                <w:noProof/>
                <w:webHidden/>
              </w:rPr>
              <w:fldChar w:fldCharType="end"/>
            </w:r>
          </w:hyperlink>
        </w:p>
        <w:p w14:paraId="14535AA6" w14:textId="67071F58"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18" w:history="1">
            <w:r w:rsidRPr="000C3456">
              <w:rPr>
                <w:rStyle w:val="Hipercze"/>
                <w:noProof/>
              </w:rPr>
              <w:t>§ 2. Przedmiot Umowy</w:t>
            </w:r>
            <w:r>
              <w:rPr>
                <w:noProof/>
                <w:webHidden/>
              </w:rPr>
              <w:tab/>
            </w:r>
            <w:r>
              <w:rPr>
                <w:noProof/>
                <w:webHidden/>
              </w:rPr>
              <w:fldChar w:fldCharType="begin"/>
            </w:r>
            <w:r>
              <w:rPr>
                <w:noProof/>
                <w:webHidden/>
              </w:rPr>
              <w:instrText xml:space="preserve"> PAGEREF _Toc233618218 \h </w:instrText>
            </w:r>
            <w:r>
              <w:rPr>
                <w:noProof/>
                <w:webHidden/>
              </w:rPr>
            </w:r>
            <w:r>
              <w:rPr>
                <w:noProof/>
                <w:webHidden/>
              </w:rPr>
              <w:fldChar w:fldCharType="separate"/>
            </w:r>
            <w:r w:rsidR="002107AC">
              <w:rPr>
                <w:noProof/>
                <w:webHidden/>
              </w:rPr>
              <w:t>41</w:t>
            </w:r>
            <w:r>
              <w:rPr>
                <w:noProof/>
                <w:webHidden/>
              </w:rPr>
              <w:fldChar w:fldCharType="end"/>
            </w:r>
          </w:hyperlink>
        </w:p>
        <w:p w14:paraId="5CC93DFD" w14:textId="1C204874"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19" w:history="1">
            <w:r w:rsidRPr="000C3456">
              <w:rPr>
                <w:rStyle w:val="Hipercze"/>
                <w:noProof/>
              </w:rPr>
              <w:t>§ 3. Cena i sposób rozliczeń</w:t>
            </w:r>
            <w:r>
              <w:rPr>
                <w:noProof/>
                <w:webHidden/>
              </w:rPr>
              <w:tab/>
            </w:r>
            <w:r>
              <w:rPr>
                <w:noProof/>
                <w:webHidden/>
              </w:rPr>
              <w:fldChar w:fldCharType="begin"/>
            </w:r>
            <w:r>
              <w:rPr>
                <w:noProof/>
                <w:webHidden/>
              </w:rPr>
              <w:instrText xml:space="preserve"> PAGEREF _Toc233618219 \h </w:instrText>
            </w:r>
            <w:r>
              <w:rPr>
                <w:noProof/>
                <w:webHidden/>
              </w:rPr>
            </w:r>
            <w:r>
              <w:rPr>
                <w:noProof/>
                <w:webHidden/>
              </w:rPr>
              <w:fldChar w:fldCharType="separate"/>
            </w:r>
            <w:r w:rsidR="002107AC">
              <w:rPr>
                <w:noProof/>
                <w:webHidden/>
              </w:rPr>
              <w:t>41</w:t>
            </w:r>
            <w:r>
              <w:rPr>
                <w:noProof/>
                <w:webHidden/>
              </w:rPr>
              <w:fldChar w:fldCharType="end"/>
            </w:r>
          </w:hyperlink>
        </w:p>
        <w:p w14:paraId="2F5BE8C8" w14:textId="13063627"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0" w:history="1">
            <w:r w:rsidRPr="000C3456">
              <w:rPr>
                <w:rStyle w:val="Hipercze"/>
                <w:noProof/>
              </w:rPr>
              <w:t>§ 4. Fakturowanie i płatności</w:t>
            </w:r>
            <w:r>
              <w:rPr>
                <w:noProof/>
                <w:webHidden/>
              </w:rPr>
              <w:tab/>
            </w:r>
            <w:r>
              <w:rPr>
                <w:noProof/>
                <w:webHidden/>
              </w:rPr>
              <w:fldChar w:fldCharType="begin"/>
            </w:r>
            <w:r>
              <w:rPr>
                <w:noProof/>
                <w:webHidden/>
              </w:rPr>
              <w:instrText xml:space="preserve"> PAGEREF _Toc233618220 \h </w:instrText>
            </w:r>
            <w:r>
              <w:rPr>
                <w:noProof/>
                <w:webHidden/>
              </w:rPr>
            </w:r>
            <w:r>
              <w:rPr>
                <w:noProof/>
                <w:webHidden/>
              </w:rPr>
              <w:fldChar w:fldCharType="separate"/>
            </w:r>
            <w:r w:rsidR="002107AC">
              <w:rPr>
                <w:noProof/>
                <w:webHidden/>
              </w:rPr>
              <w:t>42</w:t>
            </w:r>
            <w:r>
              <w:rPr>
                <w:noProof/>
                <w:webHidden/>
              </w:rPr>
              <w:fldChar w:fldCharType="end"/>
            </w:r>
          </w:hyperlink>
        </w:p>
        <w:p w14:paraId="73FDFA46" w14:textId="0444CDF5"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1" w:history="1">
            <w:r w:rsidRPr="000C3456">
              <w:rPr>
                <w:rStyle w:val="Hipercze"/>
                <w:noProof/>
              </w:rPr>
              <w:t>§ 5. Termin realizacji</w:t>
            </w:r>
            <w:r>
              <w:rPr>
                <w:noProof/>
                <w:webHidden/>
              </w:rPr>
              <w:tab/>
            </w:r>
            <w:r>
              <w:rPr>
                <w:noProof/>
                <w:webHidden/>
              </w:rPr>
              <w:fldChar w:fldCharType="begin"/>
            </w:r>
            <w:r>
              <w:rPr>
                <w:noProof/>
                <w:webHidden/>
              </w:rPr>
              <w:instrText xml:space="preserve"> PAGEREF _Toc233618221 \h </w:instrText>
            </w:r>
            <w:r>
              <w:rPr>
                <w:noProof/>
                <w:webHidden/>
              </w:rPr>
            </w:r>
            <w:r>
              <w:rPr>
                <w:noProof/>
                <w:webHidden/>
              </w:rPr>
              <w:fldChar w:fldCharType="separate"/>
            </w:r>
            <w:r w:rsidR="002107AC">
              <w:rPr>
                <w:noProof/>
                <w:webHidden/>
              </w:rPr>
              <w:t>44</w:t>
            </w:r>
            <w:r>
              <w:rPr>
                <w:noProof/>
                <w:webHidden/>
              </w:rPr>
              <w:fldChar w:fldCharType="end"/>
            </w:r>
          </w:hyperlink>
        </w:p>
        <w:p w14:paraId="7177436A" w14:textId="6B57A9E7"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2" w:history="1">
            <w:r w:rsidRPr="000C3456">
              <w:rPr>
                <w:rStyle w:val="Hipercze"/>
                <w:noProof/>
              </w:rPr>
              <w:t>§ 6. Gwarancja i postępowanie reklamacyjne</w:t>
            </w:r>
            <w:r>
              <w:rPr>
                <w:noProof/>
                <w:webHidden/>
              </w:rPr>
              <w:tab/>
            </w:r>
            <w:r>
              <w:rPr>
                <w:noProof/>
                <w:webHidden/>
              </w:rPr>
              <w:fldChar w:fldCharType="begin"/>
            </w:r>
            <w:r>
              <w:rPr>
                <w:noProof/>
                <w:webHidden/>
              </w:rPr>
              <w:instrText xml:space="preserve"> PAGEREF _Toc233618222 \h </w:instrText>
            </w:r>
            <w:r>
              <w:rPr>
                <w:noProof/>
                <w:webHidden/>
              </w:rPr>
            </w:r>
            <w:r>
              <w:rPr>
                <w:noProof/>
                <w:webHidden/>
              </w:rPr>
              <w:fldChar w:fldCharType="separate"/>
            </w:r>
            <w:r w:rsidR="002107AC">
              <w:rPr>
                <w:noProof/>
                <w:webHidden/>
              </w:rPr>
              <w:t>44</w:t>
            </w:r>
            <w:r>
              <w:rPr>
                <w:noProof/>
                <w:webHidden/>
              </w:rPr>
              <w:fldChar w:fldCharType="end"/>
            </w:r>
          </w:hyperlink>
        </w:p>
        <w:p w14:paraId="0762409B" w14:textId="225C5A2B"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3" w:history="1">
            <w:r w:rsidRPr="000C3456">
              <w:rPr>
                <w:rStyle w:val="Hipercze"/>
                <w:noProof/>
              </w:rPr>
              <w:t>§ 7. Szczególne obowiązki Wykonawcy</w:t>
            </w:r>
            <w:r>
              <w:rPr>
                <w:noProof/>
                <w:webHidden/>
              </w:rPr>
              <w:tab/>
            </w:r>
            <w:r>
              <w:rPr>
                <w:noProof/>
                <w:webHidden/>
              </w:rPr>
              <w:fldChar w:fldCharType="begin"/>
            </w:r>
            <w:r>
              <w:rPr>
                <w:noProof/>
                <w:webHidden/>
              </w:rPr>
              <w:instrText xml:space="preserve"> PAGEREF _Toc233618223 \h </w:instrText>
            </w:r>
            <w:r>
              <w:rPr>
                <w:noProof/>
                <w:webHidden/>
              </w:rPr>
            </w:r>
            <w:r>
              <w:rPr>
                <w:noProof/>
                <w:webHidden/>
              </w:rPr>
              <w:fldChar w:fldCharType="separate"/>
            </w:r>
            <w:r w:rsidR="002107AC">
              <w:rPr>
                <w:noProof/>
                <w:webHidden/>
              </w:rPr>
              <w:t>44</w:t>
            </w:r>
            <w:r>
              <w:rPr>
                <w:noProof/>
                <w:webHidden/>
              </w:rPr>
              <w:fldChar w:fldCharType="end"/>
            </w:r>
          </w:hyperlink>
        </w:p>
        <w:p w14:paraId="5F5540F7" w14:textId="19017A0A"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4" w:history="1">
            <w:r w:rsidRPr="000C3456">
              <w:rPr>
                <w:rStyle w:val="Hipercze"/>
                <w:noProof/>
              </w:rPr>
              <w:t>§ 8. Zabezpieczenie należytego wykonania Umowy</w:t>
            </w:r>
            <w:r>
              <w:rPr>
                <w:noProof/>
                <w:webHidden/>
              </w:rPr>
              <w:tab/>
            </w:r>
            <w:r>
              <w:rPr>
                <w:noProof/>
                <w:webHidden/>
              </w:rPr>
              <w:fldChar w:fldCharType="begin"/>
            </w:r>
            <w:r>
              <w:rPr>
                <w:noProof/>
                <w:webHidden/>
              </w:rPr>
              <w:instrText xml:space="preserve"> PAGEREF _Toc233618224 \h </w:instrText>
            </w:r>
            <w:r>
              <w:rPr>
                <w:noProof/>
                <w:webHidden/>
              </w:rPr>
            </w:r>
            <w:r>
              <w:rPr>
                <w:noProof/>
                <w:webHidden/>
              </w:rPr>
              <w:fldChar w:fldCharType="separate"/>
            </w:r>
            <w:r w:rsidR="002107AC">
              <w:rPr>
                <w:noProof/>
                <w:webHidden/>
              </w:rPr>
              <w:t>44</w:t>
            </w:r>
            <w:r>
              <w:rPr>
                <w:noProof/>
                <w:webHidden/>
              </w:rPr>
              <w:fldChar w:fldCharType="end"/>
            </w:r>
          </w:hyperlink>
        </w:p>
        <w:p w14:paraId="64AA2895" w14:textId="4B95E2DE"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5" w:history="1">
            <w:r w:rsidRPr="000C3456">
              <w:rPr>
                <w:rStyle w:val="Hipercze"/>
                <w:noProof/>
              </w:rPr>
              <w:t xml:space="preserve">§ 9. Wymagania dotyczące zatrudnienia </w:t>
            </w:r>
            <w:r w:rsidRPr="000C3456">
              <w:rPr>
                <w:rStyle w:val="Hipercze"/>
                <w:i/>
                <w:iCs/>
                <w:noProof/>
              </w:rPr>
              <w:t>(dotyczy usług)</w:t>
            </w:r>
            <w:r>
              <w:rPr>
                <w:noProof/>
                <w:webHidden/>
              </w:rPr>
              <w:tab/>
            </w:r>
            <w:r>
              <w:rPr>
                <w:noProof/>
                <w:webHidden/>
              </w:rPr>
              <w:fldChar w:fldCharType="begin"/>
            </w:r>
            <w:r>
              <w:rPr>
                <w:noProof/>
                <w:webHidden/>
              </w:rPr>
              <w:instrText xml:space="preserve"> PAGEREF _Toc233618225 \h </w:instrText>
            </w:r>
            <w:r>
              <w:rPr>
                <w:noProof/>
                <w:webHidden/>
              </w:rPr>
            </w:r>
            <w:r>
              <w:rPr>
                <w:noProof/>
                <w:webHidden/>
              </w:rPr>
              <w:fldChar w:fldCharType="separate"/>
            </w:r>
            <w:r w:rsidR="002107AC">
              <w:rPr>
                <w:noProof/>
                <w:webHidden/>
              </w:rPr>
              <w:t>44</w:t>
            </w:r>
            <w:r>
              <w:rPr>
                <w:noProof/>
                <w:webHidden/>
              </w:rPr>
              <w:fldChar w:fldCharType="end"/>
            </w:r>
          </w:hyperlink>
        </w:p>
        <w:p w14:paraId="6EE3C8B3" w14:textId="72304154"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6" w:history="1">
            <w:r w:rsidRPr="000C3456">
              <w:rPr>
                <w:rStyle w:val="Hipercze"/>
                <w:noProof/>
              </w:rPr>
              <w:t>§ 10. Podwykonawstwo</w:t>
            </w:r>
            <w:r>
              <w:rPr>
                <w:noProof/>
                <w:webHidden/>
              </w:rPr>
              <w:tab/>
            </w:r>
            <w:r>
              <w:rPr>
                <w:noProof/>
                <w:webHidden/>
              </w:rPr>
              <w:fldChar w:fldCharType="begin"/>
            </w:r>
            <w:r>
              <w:rPr>
                <w:noProof/>
                <w:webHidden/>
              </w:rPr>
              <w:instrText xml:space="preserve"> PAGEREF _Toc233618226 \h </w:instrText>
            </w:r>
            <w:r>
              <w:rPr>
                <w:noProof/>
                <w:webHidden/>
              </w:rPr>
            </w:r>
            <w:r>
              <w:rPr>
                <w:noProof/>
                <w:webHidden/>
              </w:rPr>
              <w:fldChar w:fldCharType="separate"/>
            </w:r>
            <w:r w:rsidR="002107AC">
              <w:rPr>
                <w:noProof/>
                <w:webHidden/>
              </w:rPr>
              <w:t>44</w:t>
            </w:r>
            <w:r>
              <w:rPr>
                <w:noProof/>
                <w:webHidden/>
              </w:rPr>
              <w:fldChar w:fldCharType="end"/>
            </w:r>
          </w:hyperlink>
        </w:p>
        <w:p w14:paraId="33975C6F" w14:textId="05DD1413"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7" w:history="1">
            <w:r w:rsidRPr="000C3456">
              <w:rPr>
                <w:rStyle w:val="Hipercze"/>
                <w:noProof/>
              </w:rPr>
              <w:t>§ 11. Nadzór i koordynacja</w:t>
            </w:r>
            <w:r>
              <w:rPr>
                <w:noProof/>
                <w:webHidden/>
              </w:rPr>
              <w:tab/>
            </w:r>
            <w:r>
              <w:rPr>
                <w:noProof/>
                <w:webHidden/>
              </w:rPr>
              <w:fldChar w:fldCharType="begin"/>
            </w:r>
            <w:r>
              <w:rPr>
                <w:noProof/>
                <w:webHidden/>
              </w:rPr>
              <w:instrText xml:space="preserve"> PAGEREF _Toc233618227 \h </w:instrText>
            </w:r>
            <w:r>
              <w:rPr>
                <w:noProof/>
                <w:webHidden/>
              </w:rPr>
            </w:r>
            <w:r>
              <w:rPr>
                <w:noProof/>
                <w:webHidden/>
              </w:rPr>
              <w:fldChar w:fldCharType="separate"/>
            </w:r>
            <w:r w:rsidR="002107AC">
              <w:rPr>
                <w:noProof/>
                <w:webHidden/>
              </w:rPr>
              <w:t>46</w:t>
            </w:r>
            <w:r>
              <w:rPr>
                <w:noProof/>
                <w:webHidden/>
              </w:rPr>
              <w:fldChar w:fldCharType="end"/>
            </w:r>
          </w:hyperlink>
        </w:p>
        <w:p w14:paraId="50C1ED42" w14:textId="7ECD74CB"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8" w:history="1">
            <w:r w:rsidRPr="000C3456">
              <w:rPr>
                <w:rStyle w:val="Hipercze"/>
                <w:noProof/>
              </w:rPr>
              <w:t>§ 12. Badania kontrolne (Audyt)</w:t>
            </w:r>
            <w:r>
              <w:rPr>
                <w:noProof/>
                <w:webHidden/>
              </w:rPr>
              <w:tab/>
            </w:r>
            <w:r>
              <w:rPr>
                <w:noProof/>
                <w:webHidden/>
              </w:rPr>
              <w:fldChar w:fldCharType="begin"/>
            </w:r>
            <w:r>
              <w:rPr>
                <w:noProof/>
                <w:webHidden/>
              </w:rPr>
              <w:instrText xml:space="preserve"> PAGEREF _Toc233618228 \h </w:instrText>
            </w:r>
            <w:r>
              <w:rPr>
                <w:noProof/>
                <w:webHidden/>
              </w:rPr>
            </w:r>
            <w:r>
              <w:rPr>
                <w:noProof/>
                <w:webHidden/>
              </w:rPr>
              <w:fldChar w:fldCharType="separate"/>
            </w:r>
            <w:r w:rsidR="002107AC">
              <w:rPr>
                <w:noProof/>
                <w:webHidden/>
              </w:rPr>
              <w:t>46</w:t>
            </w:r>
            <w:r>
              <w:rPr>
                <w:noProof/>
                <w:webHidden/>
              </w:rPr>
              <w:fldChar w:fldCharType="end"/>
            </w:r>
          </w:hyperlink>
        </w:p>
        <w:p w14:paraId="3AB7DC23" w14:textId="339CA82B"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29" w:history="1">
            <w:r w:rsidRPr="000C3456">
              <w:rPr>
                <w:rStyle w:val="Hipercze"/>
                <w:noProof/>
              </w:rPr>
              <w:t>§ 13. Kary umowne i odpowiedzialność</w:t>
            </w:r>
            <w:r>
              <w:rPr>
                <w:noProof/>
                <w:webHidden/>
              </w:rPr>
              <w:tab/>
            </w:r>
            <w:r>
              <w:rPr>
                <w:noProof/>
                <w:webHidden/>
              </w:rPr>
              <w:fldChar w:fldCharType="begin"/>
            </w:r>
            <w:r>
              <w:rPr>
                <w:noProof/>
                <w:webHidden/>
              </w:rPr>
              <w:instrText xml:space="preserve"> PAGEREF _Toc233618229 \h </w:instrText>
            </w:r>
            <w:r>
              <w:rPr>
                <w:noProof/>
                <w:webHidden/>
              </w:rPr>
            </w:r>
            <w:r>
              <w:rPr>
                <w:noProof/>
                <w:webHidden/>
              </w:rPr>
              <w:fldChar w:fldCharType="separate"/>
            </w:r>
            <w:r w:rsidR="002107AC">
              <w:rPr>
                <w:noProof/>
                <w:webHidden/>
              </w:rPr>
              <w:t>46</w:t>
            </w:r>
            <w:r>
              <w:rPr>
                <w:noProof/>
                <w:webHidden/>
              </w:rPr>
              <w:fldChar w:fldCharType="end"/>
            </w:r>
          </w:hyperlink>
        </w:p>
        <w:p w14:paraId="3A84F86B" w14:textId="53EBCBCE"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0" w:history="1">
            <w:r w:rsidRPr="000C345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_Toc233618230 \h </w:instrText>
            </w:r>
            <w:r>
              <w:rPr>
                <w:noProof/>
                <w:webHidden/>
              </w:rPr>
            </w:r>
            <w:r>
              <w:rPr>
                <w:noProof/>
                <w:webHidden/>
              </w:rPr>
              <w:fldChar w:fldCharType="separate"/>
            </w:r>
            <w:r w:rsidR="002107AC">
              <w:rPr>
                <w:noProof/>
                <w:webHidden/>
              </w:rPr>
              <w:t>47</w:t>
            </w:r>
            <w:r>
              <w:rPr>
                <w:noProof/>
                <w:webHidden/>
              </w:rPr>
              <w:fldChar w:fldCharType="end"/>
            </w:r>
          </w:hyperlink>
        </w:p>
        <w:p w14:paraId="1A3AE236" w14:textId="686AB636"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1" w:history="1">
            <w:r w:rsidRPr="000C3456">
              <w:rPr>
                <w:rStyle w:val="Hipercze"/>
                <w:noProof/>
              </w:rPr>
              <w:t>§ 15. Zmiany Umowy</w:t>
            </w:r>
            <w:r>
              <w:rPr>
                <w:noProof/>
                <w:webHidden/>
              </w:rPr>
              <w:tab/>
            </w:r>
            <w:r>
              <w:rPr>
                <w:noProof/>
                <w:webHidden/>
              </w:rPr>
              <w:fldChar w:fldCharType="begin"/>
            </w:r>
            <w:r>
              <w:rPr>
                <w:noProof/>
                <w:webHidden/>
              </w:rPr>
              <w:instrText xml:space="preserve"> PAGEREF _Toc233618231 \h </w:instrText>
            </w:r>
            <w:r>
              <w:rPr>
                <w:noProof/>
                <w:webHidden/>
              </w:rPr>
            </w:r>
            <w:r>
              <w:rPr>
                <w:noProof/>
                <w:webHidden/>
              </w:rPr>
              <w:fldChar w:fldCharType="separate"/>
            </w:r>
            <w:r w:rsidR="002107AC">
              <w:rPr>
                <w:noProof/>
                <w:webHidden/>
              </w:rPr>
              <w:t>49</w:t>
            </w:r>
            <w:r>
              <w:rPr>
                <w:noProof/>
                <w:webHidden/>
              </w:rPr>
              <w:fldChar w:fldCharType="end"/>
            </w:r>
          </w:hyperlink>
        </w:p>
        <w:p w14:paraId="6004F414" w14:textId="060F25A1"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2" w:history="1">
            <w:r w:rsidRPr="000C3456">
              <w:rPr>
                <w:rStyle w:val="Hipercze"/>
                <w:noProof/>
              </w:rPr>
              <w:t>§ 16. Waloryzacja</w:t>
            </w:r>
            <w:r>
              <w:rPr>
                <w:noProof/>
                <w:webHidden/>
              </w:rPr>
              <w:tab/>
            </w:r>
            <w:r>
              <w:rPr>
                <w:noProof/>
                <w:webHidden/>
              </w:rPr>
              <w:fldChar w:fldCharType="begin"/>
            </w:r>
            <w:r>
              <w:rPr>
                <w:noProof/>
                <w:webHidden/>
              </w:rPr>
              <w:instrText xml:space="preserve"> PAGEREF _Toc233618232 \h </w:instrText>
            </w:r>
            <w:r>
              <w:rPr>
                <w:noProof/>
                <w:webHidden/>
              </w:rPr>
              <w:fldChar w:fldCharType="separate"/>
            </w:r>
            <w:r w:rsidR="002107AC">
              <w:rPr>
                <w:b/>
                <w:bCs/>
                <w:noProof/>
                <w:webHidden/>
              </w:rPr>
              <w:t>Błąd! Nie zdefiniowano zakładki.</w:t>
            </w:r>
            <w:r>
              <w:rPr>
                <w:noProof/>
                <w:webHidden/>
              </w:rPr>
              <w:fldChar w:fldCharType="end"/>
            </w:r>
          </w:hyperlink>
        </w:p>
        <w:p w14:paraId="39148187" w14:textId="7750A979"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3" w:history="1">
            <w:r w:rsidRPr="000C3456">
              <w:rPr>
                <w:rStyle w:val="Hipercze"/>
                <w:noProof/>
              </w:rPr>
              <w:t>§ 17. Ochrona danych osobowych</w:t>
            </w:r>
            <w:r>
              <w:rPr>
                <w:noProof/>
                <w:webHidden/>
              </w:rPr>
              <w:tab/>
            </w:r>
            <w:r>
              <w:rPr>
                <w:noProof/>
                <w:webHidden/>
              </w:rPr>
              <w:fldChar w:fldCharType="begin"/>
            </w:r>
            <w:r>
              <w:rPr>
                <w:noProof/>
                <w:webHidden/>
              </w:rPr>
              <w:instrText xml:space="preserve"> PAGEREF _Toc233618233 \h </w:instrText>
            </w:r>
            <w:r>
              <w:rPr>
                <w:noProof/>
                <w:webHidden/>
              </w:rPr>
            </w:r>
            <w:r>
              <w:rPr>
                <w:noProof/>
                <w:webHidden/>
              </w:rPr>
              <w:fldChar w:fldCharType="separate"/>
            </w:r>
            <w:r w:rsidR="002107AC">
              <w:rPr>
                <w:noProof/>
                <w:webHidden/>
              </w:rPr>
              <w:t>50</w:t>
            </w:r>
            <w:r>
              <w:rPr>
                <w:noProof/>
                <w:webHidden/>
              </w:rPr>
              <w:fldChar w:fldCharType="end"/>
            </w:r>
          </w:hyperlink>
        </w:p>
        <w:p w14:paraId="62B9DED9" w14:textId="6465DA36"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4" w:history="1">
            <w:r w:rsidRPr="000C3456">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_Toc233618234 \h </w:instrText>
            </w:r>
            <w:r>
              <w:rPr>
                <w:noProof/>
                <w:webHidden/>
              </w:rPr>
            </w:r>
            <w:r>
              <w:rPr>
                <w:noProof/>
                <w:webHidden/>
              </w:rPr>
              <w:fldChar w:fldCharType="separate"/>
            </w:r>
            <w:r w:rsidR="002107AC">
              <w:rPr>
                <w:noProof/>
                <w:webHidden/>
              </w:rPr>
              <w:t>50</w:t>
            </w:r>
            <w:r>
              <w:rPr>
                <w:noProof/>
                <w:webHidden/>
              </w:rPr>
              <w:fldChar w:fldCharType="end"/>
            </w:r>
          </w:hyperlink>
        </w:p>
        <w:p w14:paraId="0FA71DA0" w14:textId="3CC2AAA3"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5" w:history="1">
            <w:r w:rsidRPr="000C3456">
              <w:rPr>
                <w:rStyle w:val="Hipercze"/>
                <w:noProof/>
              </w:rPr>
              <w:t>§ 19. Zasady etyki</w:t>
            </w:r>
            <w:r>
              <w:rPr>
                <w:noProof/>
                <w:webHidden/>
              </w:rPr>
              <w:tab/>
            </w:r>
            <w:r>
              <w:rPr>
                <w:noProof/>
                <w:webHidden/>
              </w:rPr>
              <w:fldChar w:fldCharType="begin"/>
            </w:r>
            <w:r>
              <w:rPr>
                <w:noProof/>
                <w:webHidden/>
              </w:rPr>
              <w:instrText xml:space="preserve"> PAGEREF _Toc233618235 \h </w:instrText>
            </w:r>
            <w:r>
              <w:rPr>
                <w:noProof/>
                <w:webHidden/>
              </w:rPr>
            </w:r>
            <w:r>
              <w:rPr>
                <w:noProof/>
                <w:webHidden/>
              </w:rPr>
              <w:fldChar w:fldCharType="separate"/>
            </w:r>
            <w:r w:rsidR="002107AC">
              <w:rPr>
                <w:noProof/>
                <w:webHidden/>
              </w:rPr>
              <w:t>51</w:t>
            </w:r>
            <w:r>
              <w:rPr>
                <w:noProof/>
                <w:webHidden/>
              </w:rPr>
              <w:fldChar w:fldCharType="end"/>
            </w:r>
          </w:hyperlink>
        </w:p>
        <w:p w14:paraId="19284118" w14:textId="425AB14F"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6" w:history="1">
            <w:r w:rsidRPr="000C345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_Toc233618236 \h </w:instrText>
            </w:r>
            <w:r>
              <w:rPr>
                <w:noProof/>
                <w:webHidden/>
              </w:rPr>
            </w:r>
            <w:r>
              <w:rPr>
                <w:noProof/>
                <w:webHidden/>
              </w:rPr>
              <w:fldChar w:fldCharType="separate"/>
            </w:r>
            <w:r w:rsidR="002107AC">
              <w:rPr>
                <w:noProof/>
                <w:webHidden/>
              </w:rPr>
              <w:t>52</w:t>
            </w:r>
            <w:r>
              <w:rPr>
                <w:noProof/>
                <w:webHidden/>
              </w:rPr>
              <w:fldChar w:fldCharType="end"/>
            </w:r>
          </w:hyperlink>
        </w:p>
        <w:p w14:paraId="3855F183" w14:textId="3BB39671"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7" w:history="1">
            <w:r w:rsidRPr="000C3456">
              <w:rPr>
                <w:rStyle w:val="Hipercze"/>
                <w:noProof/>
              </w:rPr>
              <w:t>§ 21. Siła wyższa</w:t>
            </w:r>
            <w:r>
              <w:rPr>
                <w:noProof/>
                <w:webHidden/>
              </w:rPr>
              <w:tab/>
            </w:r>
            <w:r>
              <w:rPr>
                <w:noProof/>
                <w:webHidden/>
              </w:rPr>
              <w:fldChar w:fldCharType="begin"/>
            </w:r>
            <w:r>
              <w:rPr>
                <w:noProof/>
                <w:webHidden/>
              </w:rPr>
              <w:instrText xml:space="preserve"> PAGEREF _Toc233618237 \h </w:instrText>
            </w:r>
            <w:r>
              <w:rPr>
                <w:noProof/>
                <w:webHidden/>
              </w:rPr>
            </w:r>
            <w:r>
              <w:rPr>
                <w:noProof/>
                <w:webHidden/>
              </w:rPr>
              <w:fldChar w:fldCharType="separate"/>
            </w:r>
            <w:r w:rsidR="002107AC">
              <w:rPr>
                <w:noProof/>
                <w:webHidden/>
              </w:rPr>
              <w:t>52</w:t>
            </w:r>
            <w:r>
              <w:rPr>
                <w:noProof/>
                <w:webHidden/>
              </w:rPr>
              <w:fldChar w:fldCharType="end"/>
            </w:r>
          </w:hyperlink>
        </w:p>
        <w:p w14:paraId="541F067B" w14:textId="3EE87C17"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8" w:history="1">
            <w:r w:rsidRPr="000C3456">
              <w:rPr>
                <w:rStyle w:val="Hipercze"/>
                <w:noProof/>
              </w:rPr>
              <w:t>§ 22. Postanowienia końcowe</w:t>
            </w:r>
            <w:r>
              <w:rPr>
                <w:noProof/>
                <w:webHidden/>
              </w:rPr>
              <w:tab/>
            </w:r>
            <w:r>
              <w:rPr>
                <w:noProof/>
                <w:webHidden/>
              </w:rPr>
              <w:fldChar w:fldCharType="begin"/>
            </w:r>
            <w:r>
              <w:rPr>
                <w:noProof/>
                <w:webHidden/>
              </w:rPr>
              <w:instrText xml:space="preserve"> PAGEREF _Toc233618238 \h </w:instrText>
            </w:r>
            <w:r>
              <w:rPr>
                <w:noProof/>
                <w:webHidden/>
              </w:rPr>
            </w:r>
            <w:r>
              <w:rPr>
                <w:noProof/>
                <w:webHidden/>
              </w:rPr>
              <w:fldChar w:fldCharType="separate"/>
            </w:r>
            <w:r w:rsidR="002107AC">
              <w:rPr>
                <w:noProof/>
                <w:webHidden/>
              </w:rPr>
              <w:t>53</w:t>
            </w:r>
            <w:r>
              <w:rPr>
                <w:noProof/>
                <w:webHidden/>
              </w:rPr>
              <w:fldChar w:fldCharType="end"/>
            </w:r>
          </w:hyperlink>
        </w:p>
        <w:p w14:paraId="454878FF" w14:textId="6512E237" w:rsidR="002C2161" w:rsidRDefault="002C2161">
          <w:pPr>
            <w:pStyle w:val="Spistreci1"/>
            <w:rPr>
              <w:rFonts w:asciiTheme="minorHAnsi" w:eastAsiaTheme="minorEastAsia" w:hAnsiTheme="minorHAnsi" w:cstheme="minorBidi"/>
              <w:noProof/>
              <w:kern w:val="2"/>
              <w:sz w:val="24"/>
              <w:szCs w:val="24"/>
              <w14:ligatures w14:val="standardContextual"/>
            </w:rPr>
          </w:pPr>
          <w:hyperlink w:anchor="_Toc233618239" w:history="1">
            <w:r w:rsidRPr="000C3456">
              <w:rPr>
                <w:rStyle w:val="Hipercze"/>
                <w:noProof/>
              </w:rPr>
              <w:t>Załączniki do Umowy</w:t>
            </w:r>
            <w:r>
              <w:rPr>
                <w:noProof/>
                <w:webHidden/>
              </w:rPr>
              <w:tab/>
            </w:r>
            <w:r>
              <w:rPr>
                <w:noProof/>
                <w:webHidden/>
              </w:rPr>
              <w:fldChar w:fldCharType="begin"/>
            </w:r>
            <w:r>
              <w:rPr>
                <w:noProof/>
                <w:webHidden/>
              </w:rPr>
              <w:instrText xml:space="preserve"> PAGEREF _Toc233618239 \h </w:instrText>
            </w:r>
            <w:r>
              <w:rPr>
                <w:noProof/>
                <w:webHidden/>
              </w:rPr>
            </w:r>
            <w:r>
              <w:rPr>
                <w:noProof/>
                <w:webHidden/>
              </w:rPr>
              <w:fldChar w:fldCharType="separate"/>
            </w:r>
            <w:r w:rsidR="002107AC">
              <w:rPr>
                <w:noProof/>
                <w:webHidden/>
              </w:rPr>
              <w:t>53</w:t>
            </w:r>
            <w:r>
              <w:rPr>
                <w:noProof/>
                <w:webHidden/>
              </w:rPr>
              <w:fldChar w:fldCharType="end"/>
            </w:r>
          </w:hyperlink>
        </w:p>
        <w:p w14:paraId="2B09694E" w14:textId="0856A016"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7"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19" w:name="_Toc64016200"/>
      <w:bookmarkStart w:id="120" w:name="_Toc106095860"/>
      <w:bookmarkStart w:id="121" w:name="_Toc106096300"/>
      <w:bookmarkStart w:id="122" w:name="_Toc106096404"/>
      <w:bookmarkStart w:id="123" w:name="_Toc233618217"/>
      <w:bookmarkStart w:id="124" w:name="_Hlk67825483"/>
      <w:r w:rsidRPr="000C23F8">
        <w:lastRenderedPageBreak/>
        <w:t>§ 1. Podstawa zawarcia Umowy</w:t>
      </w:r>
      <w:bookmarkEnd w:id="119"/>
      <w:bookmarkEnd w:id="120"/>
      <w:bookmarkEnd w:id="121"/>
      <w:bookmarkEnd w:id="122"/>
      <w:bookmarkEnd w:id="123"/>
    </w:p>
    <w:p w14:paraId="16A3B8FC" w14:textId="3F47A076" w:rsidR="000C23F8" w:rsidRDefault="000C23F8" w:rsidP="007B2A65">
      <w:pPr>
        <w:numPr>
          <w:ilvl w:val="0"/>
          <w:numId w:val="44"/>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EE44C7" w:rsidRPr="000843EC">
        <w:rPr>
          <w:i/>
        </w:rPr>
        <w:t>Szycie mundurów górniczych – galowych i służbowych dla pracowników Polskiej Grupy Górniczej S.A., zgodnie ze wzorami określonymi w obowiązujących w tym zakresie przepisach prawa i inne usługi krawieckie związane z przeróbką mundurów</w:t>
      </w:r>
      <w:r w:rsidRPr="00E66F78">
        <w:rPr>
          <w:sz w:val="22"/>
          <w:szCs w:val="22"/>
        </w:rPr>
        <w:t xml:space="preserve"> </w:t>
      </w:r>
      <w:r>
        <w:rPr>
          <w:sz w:val="22"/>
          <w:szCs w:val="22"/>
        </w:rPr>
        <w:br/>
      </w:r>
      <w:r w:rsidRPr="00E66F78">
        <w:rPr>
          <w:sz w:val="22"/>
          <w:szCs w:val="22"/>
        </w:rPr>
        <w:t xml:space="preserve">(nr sprawy </w:t>
      </w:r>
      <w:hyperlink r:id="rId15" w:history="1">
        <w:r w:rsidR="00EE44C7" w:rsidRPr="000843EC">
          <w:t>702600752</w:t>
        </w:r>
      </w:hyperlink>
      <w:r w:rsidRPr="00E92E2C">
        <w:rPr>
          <w:sz w:val="22"/>
          <w:szCs w:val="22"/>
        </w:rPr>
        <w:t>)</w:t>
      </w:r>
    </w:p>
    <w:p w14:paraId="71B53A15" w14:textId="79DD3AAC" w:rsidR="000C23F8" w:rsidRPr="000C0BCE" w:rsidRDefault="000C23F8" w:rsidP="007B2A65">
      <w:pPr>
        <w:numPr>
          <w:ilvl w:val="0"/>
          <w:numId w:val="44"/>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25" w:name="_Toc64016201"/>
      <w:bookmarkStart w:id="126" w:name="_Toc106095861"/>
      <w:bookmarkStart w:id="127" w:name="_Toc106096301"/>
      <w:bookmarkStart w:id="128" w:name="_Toc106096405"/>
      <w:bookmarkStart w:id="129" w:name="_Toc233618218"/>
      <w:bookmarkStart w:id="130" w:name="_Hlk106017812"/>
      <w:bookmarkEnd w:id="124"/>
      <w:r w:rsidRPr="00E66F78">
        <w:t>§</w:t>
      </w:r>
      <w:r>
        <w:t xml:space="preserve"> </w:t>
      </w:r>
      <w:r w:rsidRPr="00E66F78">
        <w:t>2. Przedmiot Umowy</w:t>
      </w:r>
      <w:bookmarkEnd w:id="125"/>
      <w:bookmarkEnd w:id="126"/>
      <w:bookmarkEnd w:id="127"/>
      <w:bookmarkEnd w:id="128"/>
      <w:bookmarkEnd w:id="129"/>
    </w:p>
    <w:p w14:paraId="3809B8E3" w14:textId="1A529627" w:rsidR="000C23F8" w:rsidRPr="00F8529D" w:rsidRDefault="000C23F8" w:rsidP="007B2A65">
      <w:pPr>
        <w:numPr>
          <w:ilvl w:val="0"/>
          <w:numId w:val="78"/>
        </w:numPr>
        <w:spacing w:line="259" w:lineRule="auto"/>
        <w:jc w:val="both"/>
        <w:rPr>
          <w:sz w:val="22"/>
          <w:szCs w:val="22"/>
        </w:rPr>
      </w:pPr>
      <w:r w:rsidRPr="00E66F78">
        <w:rPr>
          <w:sz w:val="22"/>
          <w:szCs w:val="22"/>
        </w:rPr>
        <w:t xml:space="preserve">Przedmiotem </w:t>
      </w:r>
      <w:r w:rsidRPr="00F8529D">
        <w:rPr>
          <w:sz w:val="22"/>
          <w:szCs w:val="22"/>
        </w:rPr>
        <w:t xml:space="preserve">Umowy </w:t>
      </w:r>
      <w:r w:rsidRPr="00EE44C7">
        <w:rPr>
          <w:sz w:val="22"/>
          <w:szCs w:val="22"/>
        </w:rPr>
        <w:t xml:space="preserve">jest </w:t>
      </w:r>
      <w:r w:rsidR="00EE44C7" w:rsidRPr="00EE44C7">
        <w:t>szycie mundurów górniczych – galowych i służbowych dla pracowników Polskiej Grupy Górniczej S.A., zgodnie ze wzorami określonymi w obowiązujących w tym zakresie przepisach prawa i inne usługi krawieckie związane z przeróbką mundurów</w:t>
      </w:r>
      <w:r w:rsidR="000E40FD" w:rsidRPr="00EE44C7">
        <w:rPr>
          <w:sz w:val="22"/>
          <w:szCs w:val="22"/>
        </w:rPr>
        <w:t xml:space="preserve"> </w:t>
      </w:r>
      <w:bookmarkStart w:id="131" w:name="_Hlk146741672"/>
      <w:r w:rsidR="000E40FD" w:rsidRPr="00EE44C7">
        <w:rPr>
          <w:sz w:val="22"/>
          <w:szCs w:val="22"/>
        </w:rPr>
        <w:t xml:space="preserve">(przedmiot Umowy w dalszej części Umowy nazywany jest także </w:t>
      </w:r>
      <w:r w:rsidR="000E40FD" w:rsidRPr="00EE44C7">
        <w:rPr>
          <w:b/>
          <w:bCs/>
          <w:sz w:val="22"/>
          <w:szCs w:val="22"/>
        </w:rPr>
        <w:t>przedmiotem zamówienia</w:t>
      </w:r>
      <w:r w:rsidR="000E40FD" w:rsidRPr="00EE44C7">
        <w:rPr>
          <w:sz w:val="22"/>
          <w:szCs w:val="22"/>
        </w:rPr>
        <w:t xml:space="preserve"> lub </w:t>
      </w:r>
      <w:r w:rsidR="000E40FD" w:rsidRPr="00EE44C7">
        <w:rPr>
          <w:b/>
          <w:bCs/>
          <w:sz w:val="22"/>
          <w:szCs w:val="22"/>
        </w:rPr>
        <w:t>zamówieniem</w:t>
      </w:r>
      <w:r w:rsidR="000E40FD" w:rsidRPr="00EE44C7">
        <w:rPr>
          <w:sz w:val="22"/>
          <w:szCs w:val="22"/>
        </w:rPr>
        <w:t>).</w:t>
      </w:r>
    </w:p>
    <w:p w14:paraId="6806B627" w14:textId="357A73AB" w:rsidR="000C23F8" w:rsidRPr="00F8529D" w:rsidRDefault="000C23F8" w:rsidP="007B2A65">
      <w:pPr>
        <w:numPr>
          <w:ilvl w:val="0"/>
          <w:numId w:val="78"/>
        </w:numPr>
        <w:spacing w:line="259" w:lineRule="auto"/>
        <w:ind w:hanging="357"/>
        <w:jc w:val="both"/>
        <w:rPr>
          <w:sz w:val="22"/>
          <w:szCs w:val="22"/>
        </w:rPr>
      </w:pPr>
      <w:bookmarkStart w:id="132" w:name="_Hlk67825626"/>
      <w:bookmarkEnd w:id="131"/>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7B2A65">
      <w:pPr>
        <w:numPr>
          <w:ilvl w:val="0"/>
          <w:numId w:val="7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3D1B43C0" w:rsidR="000C23F8" w:rsidRPr="00B93145" w:rsidRDefault="000C23F8" w:rsidP="007B2A65">
      <w:pPr>
        <w:numPr>
          <w:ilvl w:val="0"/>
          <w:numId w:val="78"/>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28884FF1" w:rsidR="000C23F8" w:rsidRPr="00B93145" w:rsidRDefault="000C23F8" w:rsidP="007B2A65">
      <w:pPr>
        <w:pStyle w:val="Akapitzlist"/>
        <w:numPr>
          <w:ilvl w:val="0"/>
          <w:numId w:val="78"/>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106F8740" w:rsidR="000C23F8" w:rsidRPr="00F8529D" w:rsidRDefault="000C23F8" w:rsidP="007B2A65">
      <w:pPr>
        <w:numPr>
          <w:ilvl w:val="0"/>
          <w:numId w:val="78"/>
        </w:numPr>
        <w:spacing w:line="259" w:lineRule="auto"/>
        <w:ind w:left="357"/>
        <w:jc w:val="both"/>
        <w:rPr>
          <w:sz w:val="22"/>
          <w:szCs w:val="22"/>
        </w:rPr>
      </w:pPr>
      <w:r w:rsidRPr="008953DB">
        <w:rPr>
          <w:sz w:val="22"/>
          <w:szCs w:val="22"/>
        </w:rPr>
        <w:t xml:space="preserve">Realizacja Umowy </w:t>
      </w:r>
      <w:r w:rsidRPr="00EE44C7">
        <w:rPr>
          <w:sz w:val="22"/>
          <w:szCs w:val="22"/>
        </w:rPr>
        <w:t xml:space="preserve">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33"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33"/>
    </w:p>
    <w:p w14:paraId="055A860C" w14:textId="77777777" w:rsidR="000C23F8" w:rsidRPr="00E66F78" w:rsidRDefault="000C23F8" w:rsidP="000C23F8">
      <w:pPr>
        <w:pStyle w:val="Nagwek2"/>
      </w:pPr>
      <w:bookmarkStart w:id="134" w:name="_Toc64016202"/>
      <w:bookmarkStart w:id="135" w:name="_Toc106095862"/>
      <w:bookmarkStart w:id="136" w:name="_Toc106096302"/>
      <w:bookmarkStart w:id="137" w:name="_Toc106096406"/>
      <w:bookmarkStart w:id="138" w:name="_Toc233618219"/>
      <w:bookmarkEnd w:id="130"/>
      <w:r w:rsidRPr="00E66F78">
        <w:t>§</w:t>
      </w:r>
      <w:r>
        <w:t xml:space="preserve"> </w:t>
      </w:r>
      <w:r w:rsidRPr="00E66F78">
        <w:t>3. Cena i sposób rozliczeń</w:t>
      </w:r>
      <w:bookmarkEnd w:id="134"/>
      <w:bookmarkEnd w:id="135"/>
      <w:bookmarkEnd w:id="136"/>
      <w:bookmarkEnd w:id="137"/>
      <w:bookmarkEnd w:id="138"/>
    </w:p>
    <w:p w14:paraId="09AEAF3B" w14:textId="3EB5504E" w:rsidR="00F5692A" w:rsidRPr="00681415" w:rsidRDefault="00F5692A" w:rsidP="007B2A65">
      <w:pPr>
        <w:numPr>
          <w:ilvl w:val="0"/>
          <w:numId w:val="45"/>
        </w:numPr>
        <w:spacing w:line="259" w:lineRule="auto"/>
        <w:ind w:hanging="357"/>
        <w:jc w:val="both"/>
        <w:rPr>
          <w:sz w:val="22"/>
          <w:szCs w:val="22"/>
        </w:rPr>
      </w:pPr>
      <w:r w:rsidRPr="00681415">
        <w:rPr>
          <w:sz w:val="22"/>
          <w:szCs w:val="22"/>
        </w:rPr>
        <w:t xml:space="preserve">Wartość </w:t>
      </w:r>
      <w:r w:rsidRPr="00EE44C7">
        <w:rPr>
          <w:sz w:val="22"/>
          <w:szCs w:val="22"/>
        </w:rPr>
        <w:t xml:space="preserve">Umowy nie </w:t>
      </w:r>
      <w:r w:rsidR="004B25CF" w:rsidRPr="00EE44C7">
        <w:rPr>
          <w:sz w:val="22"/>
          <w:szCs w:val="22"/>
        </w:rPr>
        <w:t xml:space="preserve">przekroczy: </w:t>
      </w:r>
      <w:r w:rsidR="004B25CF" w:rsidRPr="00681415">
        <w:rPr>
          <w:sz w:val="22"/>
          <w:szCs w:val="22"/>
        </w:rPr>
        <w:t>…</w:t>
      </w:r>
      <w:r w:rsidRPr="00681415">
        <w:rPr>
          <w:sz w:val="22"/>
          <w:szCs w:val="22"/>
        </w:rPr>
        <w:t>…………… zł netto.</w:t>
      </w:r>
    </w:p>
    <w:p w14:paraId="0E49752F" w14:textId="77777777" w:rsidR="00EE44C7" w:rsidRDefault="00F5692A" w:rsidP="00EE44C7">
      <w:pPr>
        <w:numPr>
          <w:ilvl w:val="0"/>
          <w:numId w:val="45"/>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 xml:space="preserve">w Ofercie Wykonawcy albo w oparciu o ceny jednostkowe netto podane w Ofercie Wykonawcy oraz </w:t>
      </w:r>
      <w:r w:rsidR="00DA44BE" w:rsidRPr="00F8529D">
        <w:rPr>
          <w:sz w:val="22"/>
          <w:szCs w:val="22"/>
        </w:rPr>
        <w:t>szacunkową liczbę</w:t>
      </w:r>
      <w:r w:rsidRPr="00F8529D">
        <w:rPr>
          <w:sz w:val="22"/>
          <w:szCs w:val="22"/>
        </w:rPr>
        <w:t xml:space="preserve"> jednostek podaną w Specyfikacji Warunków Zamówienia. </w:t>
      </w:r>
      <w:bookmarkStart w:id="139" w:name="_Hlk148610831"/>
    </w:p>
    <w:p w14:paraId="319FFFC8" w14:textId="529CC08A" w:rsidR="00717802" w:rsidRPr="00EE44C7" w:rsidRDefault="00717802" w:rsidP="00EE44C7">
      <w:pPr>
        <w:numPr>
          <w:ilvl w:val="0"/>
          <w:numId w:val="45"/>
        </w:numPr>
        <w:spacing w:line="259" w:lineRule="auto"/>
        <w:ind w:hanging="357"/>
        <w:jc w:val="both"/>
        <w:rPr>
          <w:sz w:val="22"/>
          <w:szCs w:val="22"/>
        </w:rPr>
      </w:pPr>
      <w:r w:rsidRPr="00EE44C7">
        <w:rPr>
          <w:sz w:val="22"/>
          <w:szCs w:val="22"/>
        </w:rPr>
        <w:t>Cen</w:t>
      </w:r>
      <w:r w:rsidR="00EE44C7">
        <w:rPr>
          <w:sz w:val="22"/>
          <w:szCs w:val="22"/>
        </w:rPr>
        <w:t>y</w:t>
      </w:r>
      <w:r w:rsidRPr="00EE44C7">
        <w:rPr>
          <w:sz w:val="22"/>
          <w:szCs w:val="22"/>
        </w:rPr>
        <w:t xml:space="preserve"> jednostkow</w:t>
      </w:r>
      <w:r w:rsidR="00EE44C7">
        <w:rPr>
          <w:sz w:val="22"/>
          <w:szCs w:val="22"/>
        </w:rPr>
        <w:t>e</w:t>
      </w:r>
      <w:r w:rsidRPr="00EE44C7">
        <w:rPr>
          <w:sz w:val="22"/>
          <w:szCs w:val="22"/>
        </w:rPr>
        <w:t xml:space="preserve"> netto,</w:t>
      </w:r>
      <w:r w:rsidRPr="00EE44C7">
        <w:rPr>
          <w:b/>
          <w:bCs/>
          <w:sz w:val="22"/>
          <w:szCs w:val="22"/>
        </w:rPr>
        <w:t xml:space="preserve"> </w:t>
      </w:r>
      <w:r w:rsidRPr="00EE44C7">
        <w:rPr>
          <w:sz w:val="22"/>
          <w:szCs w:val="22"/>
        </w:rPr>
        <w:t xml:space="preserve">w oparciu o którą będą rozliczane wykonane </w:t>
      </w:r>
      <w:r w:rsidRPr="00276B2B">
        <w:rPr>
          <w:sz w:val="22"/>
          <w:szCs w:val="22"/>
        </w:rPr>
        <w:t>usługi wynos</w:t>
      </w:r>
      <w:r w:rsidR="00EE44C7" w:rsidRPr="00276B2B">
        <w:rPr>
          <w:sz w:val="22"/>
          <w:szCs w:val="22"/>
        </w:rPr>
        <w:t xml:space="preserve">zą </w:t>
      </w:r>
      <w:r w:rsidRPr="00EE44C7">
        <w:rPr>
          <w:sz w:val="22"/>
          <w:szCs w:val="22"/>
        </w:rPr>
        <w:t>……</w:t>
      </w:r>
    </w:p>
    <w:bookmarkEnd w:id="139"/>
    <w:p w14:paraId="074E11E4" w14:textId="77777777" w:rsidR="00F5692A" w:rsidRPr="00F8529D" w:rsidRDefault="00F5692A" w:rsidP="007B2A65">
      <w:pPr>
        <w:numPr>
          <w:ilvl w:val="0"/>
          <w:numId w:val="45"/>
        </w:numPr>
        <w:spacing w:line="259" w:lineRule="auto"/>
        <w:ind w:left="357" w:hanging="357"/>
        <w:jc w:val="both"/>
        <w:rPr>
          <w:sz w:val="22"/>
          <w:szCs w:val="22"/>
        </w:rPr>
      </w:pPr>
      <w:r w:rsidRPr="00F8529D">
        <w:rPr>
          <w:sz w:val="22"/>
          <w:szCs w:val="22"/>
        </w:rPr>
        <w:t>Do ceny netto albo cen jednostkowych netto zostanie doliczony podatek od towarów i usług w wysokości obowiązującej w okresie realizacji zamówienia.</w:t>
      </w:r>
    </w:p>
    <w:p w14:paraId="7FE28A5F" w14:textId="77B337FB" w:rsidR="00F5692A" w:rsidRPr="00F8529D" w:rsidRDefault="00F5692A" w:rsidP="007B2A65">
      <w:pPr>
        <w:pStyle w:val="bullet"/>
        <w:numPr>
          <w:ilvl w:val="0"/>
          <w:numId w:val="45"/>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77777777" w:rsidR="00F5692A" w:rsidRPr="00F8529D" w:rsidRDefault="00F5692A" w:rsidP="007B2A65">
      <w:pPr>
        <w:numPr>
          <w:ilvl w:val="0"/>
          <w:numId w:val="45"/>
        </w:numPr>
        <w:spacing w:line="259" w:lineRule="auto"/>
        <w:ind w:hanging="357"/>
        <w:jc w:val="both"/>
        <w:rPr>
          <w:sz w:val="22"/>
          <w:szCs w:val="22"/>
        </w:rPr>
      </w:pPr>
      <w:r w:rsidRPr="00F8529D">
        <w:rPr>
          <w:sz w:val="22"/>
          <w:szCs w:val="22"/>
        </w:rPr>
        <w:t xml:space="preserve">Cena netto oraz ceny jednostkowe netto zawierają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7B2A65">
      <w:pPr>
        <w:pStyle w:val="Tekstpodstawowy"/>
        <w:numPr>
          <w:ilvl w:val="0"/>
          <w:numId w:val="45"/>
        </w:numPr>
        <w:tabs>
          <w:tab w:val="left" w:pos="851"/>
        </w:tabs>
        <w:spacing w:after="0"/>
        <w:jc w:val="both"/>
        <w:rPr>
          <w:iCs/>
          <w:sz w:val="22"/>
          <w:szCs w:val="22"/>
        </w:rPr>
      </w:pPr>
      <w:bookmarkStart w:id="140" w:name="_Hlk148343732"/>
      <w:r w:rsidRPr="00F8529D">
        <w:rPr>
          <w:iCs/>
          <w:sz w:val="22"/>
          <w:szCs w:val="22"/>
        </w:rPr>
        <w:t>W przypadku, gdy Wykonawcą jest podmiot zagraniczny, zgodnie z ustawą o podatku od towarów i usług, Zamawiający jest zobowiązany rozliczyć podatek VAT.</w:t>
      </w:r>
    </w:p>
    <w:bookmarkEnd w:id="140"/>
    <w:p w14:paraId="1B7E24F4" w14:textId="77777777" w:rsidR="00F5692A" w:rsidRDefault="00F5692A" w:rsidP="007B2A65">
      <w:pPr>
        <w:pStyle w:val="Tekstpodstawowy"/>
        <w:numPr>
          <w:ilvl w:val="0"/>
          <w:numId w:val="45"/>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46303822" w14:textId="77777777" w:rsidR="00EE44C7" w:rsidRPr="00222DD9" w:rsidRDefault="00EE44C7" w:rsidP="00EE44C7">
      <w:pPr>
        <w:numPr>
          <w:ilvl w:val="0"/>
          <w:numId w:val="45"/>
        </w:numPr>
        <w:spacing w:line="259" w:lineRule="auto"/>
        <w:jc w:val="both"/>
        <w:rPr>
          <w:strike/>
          <w:sz w:val="22"/>
          <w:szCs w:val="22"/>
        </w:rPr>
      </w:pPr>
      <w:r w:rsidRPr="00AD47F9">
        <w:rPr>
          <w:sz w:val="22"/>
          <w:szCs w:val="22"/>
        </w:rPr>
        <w:t xml:space="preserve">Wykonawcy przysługuje wynagrodzenie za faktycznie </w:t>
      </w:r>
      <w:r w:rsidRPr="00222DD9">
        <w:rPr>
          <w:sz w:val="22"/>
          <w:szCs w:val="22"/>
        </w:rPr>
        <w:t xml:space="preserve">świadczone usługi, które rozliczane </w:t>
      </w:r>
      <w:r w:rsidRPr="00F8529D">
        <w:rPr>
          <w:sz w:val="22"/>
          <w:szCs w:val="22"/>
        </w:rPr>
        <w:t xml:space="preserve">będą </w:t>
      </w:r>
      <w:r w:rsidRPr="00222DD9">
        <w:rPr>
          <w:sz w:val="22"/>
          <w:szCs w:val="22"/>
          <w:lang w:val="cs-CZ"/>
        </w:rPr>
        <w:t xml:space="preserve">na podstawie faktycznej ilości jednostek </w:t>
      </w:r>
      <w:r w:rsidRPr="00FC5AA9">
        <w:rPr>
          <w:sz w:val="22"/>
          <w:szCs w:val="22"/>
          <w:lang w:val="cs-CZ"/>
        </w:rPr>
        <w:t xml:space="preserve">(zł/szt.) </w:t>
      </w:r>
      <w:r w:rsidRPr="00222DD9">
        <w:rPr>
          <w:sz w:val="22"/>
          <w:szCs w:val="22"/>
          <w:lang w:val="cs-CZ"/>
        </w:rPr>
        <w:t>i cen jednostkow</w:t>
      </w:r>
      <w:r>
        <w:rPr>
          <w:sz w:val="22"/>
          <w:szCs w:val="22"/>
          <w:lang w:val="cs-CZ"/>
        </w:rPr>
        <w:t>ych</w:t>
      </w:r>
      <w:r w:rsidRPr="00222DD9">
        <w:rPr>
          <w:sz w:val="22"/>
          <w:szCs w:val="22"/>
          <w:lang w:val="cs-CZ"/>
        </w:rPr>
        <w:t xml:space="preserve"> netto, </w:t>
      </w:r>
      <w:r w:rsidRPr="00222DD9">
        <w:rPr>
          <w:sz w:val="22"/>
          <w:szCs w:val="22"/>
        </w:rPr>
        <w:t>wskazan</w:t>
      </w:r>
      <w:r>
        <w:rPr>
          <w:sz w:val="22"/>
          <w:szCs w:val="22"/>
        </w:rPr>
        <w:t>ych</w:t>
      </w:r>
      <w:r w:rsidRPr="00222DD9">
        <w:rPr>
          <w:sz w:val="22"/>
          <w:szCs w:val="22"/>
        </w:rPr>
        <w:t xml:space="preserve"> w ust. 3 powyżej</w:t>
      </w:r>
      <w:r>
        <w:rPr>
          <w:sz w:val="22"/>
          <w:szCs w:val="22"/>
        </w:rPr>
        <w:t>.</w:t>
      </w:r>
    </w:p>
    <w:p w14:paraId="213F72DE" w14:textId="77777777" w:rsidR="000C23F8" w:rsidRPr="00AE1A7A" w:rsidRDefault="000C23F8" w:rsidP="007B2A65">
      <w:pPr>
        <w:numPr>
          <w:ilvl w:val="0"/>
          <w:numId w:val="45"/>
        </w:numPr>
        <w:spacing w:line="259" w:lineRule="auto"/>
        <w:ind w:left="357"/>
        <w:jc w:val="both"/>
        <w:rPr>
          <w:sz w:val="22"/>
          <w:szCs w:val="22"/>
        </w:rPr>
      </w:pPr>
      <w:r w:rsidRPr="00AE1A7A">
        <w:rPr>
          <w:sz w:val="22"/>
          <w:szCs w:val="22"/>
        </w:rPr>
        <w:t>Wszelkie rozliczenia będą dokonywane w złotych polskich.</w:t>
      </w:r>
    </w:p>
    <w:p w14:paraId="1A26759C" w14:textId="1CA2DD2A" w:rsidR="000C23F8" w:rsidRPr="00B457B8" w:rsidRDefault="000C23F8" w:rsidP="007B2A65">
      <w:pPr>
        <w:numPr>
          <w:ilvl w:val="0"/>
          <w:numId w:val="45"/>
        </w:numPr>
        <w:spacing w:line="259" w:lineRule="auto"/>
        <w:ind w:left="357"/>
        <w:jc w:val="both"/>
        <w:rPr>
          <w:color w:val="FF0000"/>
          <w:sz w:val="22"/>
          <w:szCs w:val="22"/>
        </w:rPr>
      </w:pPr>
      <w:r w:rsidRPr="00853323">
        <w:rPr>
          <w:sz w:val="22"/>
        </w:rPr>
        <w:lastRenderedPageBreak/>
        <w:t>W przypadku</w:t>
      </w:r>
      <w:r w:rsidR="00B726AE">
        <w:rPr>
          <w:sz w:val="22"/>
        </w:rPr>
        <w:t>,</w:t>
      </w:r>
      <w:r w:rsidRPr="00853323">
        <w:rPr>
          <w:sz w:val="22"/>
        </w:rPr>
        <w:t xml:space="preserve">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41" w:name="_Toc106095863"/>
      <w:bookmarkStart w:id="142" w:name="_Toc106096303"/>
      <w:bookmarkStart w:id="143" w:name="_Toc106096407"/>
      <w:bookmarkStart w:id="144" w:name="_Toc233618220"/>
      <w:r w:rsidRPr="00787064">
        <w:t>§ 4. Fakturowanie i płatności</w:t>
      </w:r>
      <w:bookmarkEnd w:id="141"/>
      <w:bookmarkEnd w:id="142"/>
      <w:bookmarkEnd w:id="143"/>
      <w:bookmarkEnd w:id="144"/>
    </w:p>
    <w:p w14:paraId="224F6882" w14:textId="77777777" w:rsidR="00787064" w:rsidRPr="004B25CF" w:rsidRDefault="00787064" w:rsidP="007B2A65">
      <w:pPr>
        <w:numPr>
          <w:ilvl w:val="0"/>
          <w:numId w:val="65"/>
        </w:numPr>
        <w:jc w:val="both"/>
        <w:rPr>
          <w:sz w:val="24"/>
          <w:szCs w:val="24"/>
        </w:rPr>
      </w:pPr>
      <w:bookmarkStart w:id="145" w:name="_Hlk83031827"/>
      <w:bookmarkStart w:id="146"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6"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7B2A65">
      <w:pPr>
        <w:numPr>
          <w:ilvl w:val="0"/>
          <w:numId w:val="65"/>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7B2A65">
      <w:pPr>
        <w:numPr>
          <w:ilvl w:val="0"/>
          <w:numId w:val="65"/>
        </w:numPr>
        <w:jc w:val="both"/>
        <w:rPr>
          <w:sz w:val="24"/>
          <w:szCs w:val="24"/>
        </w:rPr>
      </w:pPr>
      <w:r w:rsidRPr="00787064">
        <w:rPr>
          <w:sz w:val="22"/>
          <w:szCs w:val="22"/>
        </w:rPr>
        <w:t xml:space="preserve">Protokół odbioru podpisują upoważnieni przedstawiciele Stron wskazani w Umowie. </w:t>
      </w:r>
    </w:p>
    <w:bookmarkEnd w:id="145"/>
    <w:p w14:paraId="747C509A" w14:textId="77777777" w:rsidR="00B1238D" w:rsidRPr="00787064" w:rsidRDefault="00B1238D" w:rsidP="007B2A65">
      <w:pPr>
        <w:numPr>
          <w:ilvl w:val="0"/>
          <w:numId w:val="65"/>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7B2A65">
      <w:pPr>
        <w:numPr>
          <w:ilvl w:val="0"/>
          <w:numId w:val="65"/>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7B2A65">
      <w:pPr>
        <w:pStyle w:val="Akapitzlist"/>
        <w:numPr>
          <w:ilvl w:val="0"/>
          <w:numId w:val="90"/>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7B2A65">
      <w:pPr>
        <w:pStyle w:val="Akapitzlist"/>
        <w:numPr>
          <w:ilvl w:val="0"/>
          <w:numId w:val="90"/>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B726AE" w:rsidRDefault="00B1238D" w:rsidP="007B2A65">
      <w:pPr>
        <w:numPr>
          <w:ilvl w:val="0"/>
          <w:numId w:val="65"/>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w:t>
      </w:r>
      <w:r w:rsidRPr="00B726AE">
        <w:rPr>
          <w:sz w:val="22"/>
          <w:szCs w:val="22"/>
        </w:rPr>
        <w:t>dnia 8 marca 2013 r. o przeciwdziałaniu nadmiernym opóźnieniom w transakcjach handlowych.</w:t>
      </w:r>
    </w:p>
    <w:p w14:paraId="3EB99896" w14:textId="0FE9A5D2" w:rsidR="00B1238D" w:rsidRPr="00B726AE" w:rsidRDefault="00B1238D" w:rsidP="007B2A65">
      <w:pPr>
        <w:numPr>
          <w:ilvl w:val="0"/>
          <w:numId w:val="65"/>
        </w:numPr>
        <w:jc w:val="both"/>
        <w:rPr>
          <w:sz w:val="22"/>
          <w:szCs w:val="22"/>
        </w:rPr>
      </w:pPr>
      <w:r w:rsidRPr="00B726AE">
        <w:rPr>
          <w:sz w:val="22"/>
          <w:szCs w:val="22"/>
        </w:rPr>
        <w:t xml:space="preserve">Z zastrzeżeniem przypadków wynikających z ustawy z dnia 11 marca 2004r. o podatku od towarów i usług (tj. Dz. U. z 2025 r poz.775, ze zm.), zwanej dalej „ustawą o </w:t>
      </w:r>
      <w:r w:rsidR="00CC683E" w:rsidRPr="00B726AE">
        <w:rPr>
          <w:sz w:val="22"/>
          <w:szCs w:val="22"/>
        </w:rPr>
        <w:t>VAT” Wykonawca</w:t>
      </w:r>
      <w:r w:rsidRPr="00B726AE">
        <w:rPr>
          <w:sz w:val="22"/>
          <w:szCs w:val="22"/>
        </w:rPr>
        <w:t xml:space="preserve"> wystawia i udostępnia </w:t>
      </w:r>
      <w:r w:rsidR="00290099" w:rsidRPr="00B726AE">
        <w:rPr>
          <w:sz w:val="22"/>
          <w:szCs w:val="22"/>
        </w:rPr>
        <w:t>Zamawiającemu</w:t>
      </w:r>
      <w:r w:rsidRPr="00B726AE">
        <w:rPr>
          <w:sz w:val="22"/>
          <w:szCs w:val="22"/>
        </w:rPr>
        <w:t xml:space="preserve"> faktury ustrukturyzowane przy użyciu Krajowego </w:t>
      </w:r>
      <w:r w:rsidR="00CC683E" w:rsidRPr="00B726AE">
        <w:rPr>
          <w:sz w:val="22"/>
          <w:szCs w:val="22"/>
        </w:rPr>
        <w:t>Systemu e</w:t>
      </w:r>
      <w:r w:rsidRPr="00B726AE">
        <w:rPr>
          <w:sz w:val="22"/>
          <w:szCs w:val="22"/>
        </w:rPr>
        <w:t>-Faktur, zwanego dalej „</w:t>
      </w:r>
      <w:proofErr w:type="spellStart"/>
      <w:r w:rsidRPr="00B726AE">
        <w:rPr>
          <w:sz w:val="22"/>
          <w:szCs w:val="22"/>
        </w:rPr>
        <w:t>KSeF</w:t>
      </w:r>
      <w:proofErr w:type="spellEnd"/>
      <w:r w:rsidRPr="00B726AE">
        <w:rPr>
          <w:sz w:val="22"/>
          <w:szCs w:val="22"/>
        </w:rPr>
        <w:t xml:space="preserve">” zgodnie z obowiązującymi przepisami prawa. </w:t>
      </w:r>
    </w:p>
    <w:p w14:paraId="711F8D74" w14:textId="77777777" w:rsidR="00B1238D" w:rsidRPr="00B726AE" w:rsidRDefault="00B1238D" w:rsidP="007B2A65">
      <w:pPr>
        <w:numPr>
          <w:ilvl w:val="0"/>
          <w:numId w:val="65"/>
        </w:numPr>
        <w:jc w:val="both"/>
        <w:rPr>
          <w:sz w:val="22"/>
          <w:szCs w:val="22"/>
        </w:rPr>
      </w:pPr>
      <w:r w:rsidRPr="00B726AE">
        <w:rPr>
          <w:sz w:val="22"/>
          <w:szCs w:val="22"/>
        </w:rPr>
        <w:t>Fakturę ustrukturyzowaną należy wystawić:</w:t>
      </w:r>
    </w:p>
    <w:p w14:paraId="6282889C" w14:textId="77777777" w:rsidR="00B1238D" w:rsidRPr="00B726AE" w:rsidRDefault="00B1238D" w:rsidP="00B1238D">
      <w:pPr>
        <w:jc w:val="both"/>
        <w:rPr>
          <w:sz w:val="22"/>
          <w:szCs w:val="22"/>
        </w:rPr>
      </w:pPr>
      <w:r w:rsidRPr="00B726AE">
        <w:rPr>
          <w:sz w:val="22"/>
          <w:szCs w:val="22"/>
        </w:rPr>
        <w:lastRenderedPageBreak/>
        <w:t xml:space="preserve">        - dane nabywcy (</w:t>
      </w:r>
      <w:proofErr w:type="spellStart"/>
      <w:r w:rsidRPr="00B726AE">
        <w:rPr>
          <w:sz w:val="22"/>
          <w:szCs w:val="22"/>
        </w:rPr>
        <w:t>schema</w:t>
      </w:r>
      <w:proofErr w:type="spellEnd"/>
      <w:r w:rsidRPr="00B726AE">
        <w:rPr>
          <w:sz w:val="22"/>
          <w:szCs w:val="22"/>
        </w:rPr>
        <w:t xml:space="preserve"> Podmiot 2): Polska Grupa Górnicza S.A.,</w:t>
      </w:r>
    </w:p>
    <w:p w14:paraId="44BFB10C" w14:textId="77777777" w:rsidR="00B1238D" w:rsidRPr="00B726AE" w:rsidRDefault="00B1238D" w:rsidP="00B1238D">
      <w:pPr>
        <w:jc w:val="both"/>
        <w:rPr>
          <w:sz w:val="22"/>
          <w:szCs w:val="22"/>
        </w:rPr>
      </w:pPr>
      <w:r w:rsidRPr="00B726AE">
        <w:rPr>
          <w:sz w:val="22"/>
          <w:szCs w:val="22"/>
        </w:rPr>
        <w:t xml:space="preserve">                                                                    40-039 Katowice</w:t>
      </w:r>
    </w:p>
    <w:p w14:paraId="08F7F42D" w14:textId="77777777" w:rsidR="00B1238D" w:rsidRPr="00B726AE" w:rsidRDefault="00B1238D" w:rsidP="00B1238D">
      <w:pPr>
        <w:jc w:val="both"/>
        <w:rPr>
          <w:sz w:val="22"/>
          <w:szCs w:val="22"/>
        </w:rPr>
      </w:pPr>
      <w:r w:rsidRPr="00B726AE">
        <w:rPr>
          <w:sz w:val="22"/>
          <w:szCs w:val="22"/>
        </w:rPr>
        <w:t xml:space="preserve">                                                                     ul. Powstańców 30</w:t>
      </w:r>
    </w:p>
    <w:p w14:paraId="2B5F1B85" w14:textId="77777777" w:rsidR="00B1238D" w:rsidRPr="00B726AE" w:rsidRDefault="00B1238D" w:rsidP="00B1238D">
      <w:pPr>
        <w:jc w:val="both"/>
        <w:rPr>
          <w:sz w:val="22"/>
          <w:szCs w:val="22"/>
        </w:rPr>
      </w:pPr>
      <w:r w:rsidRPr="00B726AE">
        <w:rPr>
          <w:sz w:val="22"/>
          <w:szCs w:val="22"/>
        </w:rPr>
        <w:t xml:space="preserve">         - dane odbiorcy (</w:t>
      </w:r>
      <w:proofErr w:type="spellStart"/>
      <w:r w:rsidRPr="00B726AE">
        <w:rPr>
          <w:sz w:val="22"/>
          <w:szCs w:val="22"/>
        </w:rPr>
        <w:t>schema</w:t>
      </w:r>
      <w:proofErr w:type="spellEnd"/>
      <w:r w:rsidRPr="00B726AE">
        <w:rPr>
          <w:sz w:val="22"/>
          <w:szCs w:val="22"/>
        </w:rPr>
        <w:t xml:space="preserve"> Podmiot 3): Oddział …</w:t>
      </w:r>
    </w:p>
    <w:p w14:paraId="7AAF877E" w14:textId="638B496B" w:rsidR="00B1238D" w:rsidRPr="00B726AE" w:rsidRDefault="00B1238D" w:rsidP="00CC683E">
      <w:pPr>
        <w:ind w:left="426"/>
        <w:jc w:val="both"/>
        <w:rPr>
          <w:sz w:val="22"/>
          <w:szCs w:val="22"/>
        </w:rPr>
      </w:pPr>
      <w:r w:rsidRPr="00B726AE">
        <w:rPr>
          <w:sz w:val="22"/>
          <w:szCs w:val="22"/>
        </w:rPr>
        <w:t xml:space="preserve">W przypadku awarii </w:t>
      </w:r>
      <w:proofErr w:type="spellStart"/>
      <w:r w:rsidRPr="00B726AE">
        <w:rPr>
          <w:sz w:val="22"/>
          <w:szCs w:val="22"/>
        </w:rPr>
        <w:t>KSeF</w:t>
      </w:r>
      <w:proofErr w:type="spellEnd"/>
      <w:r w:rsidRPr="00B726AE">
        <w:rPr>
          <w:sz w:val="22"/>
          <w:szCs w:val="22"/>
        </w:rPr>
        <w:t xml:space="preserve"> </w:t>
      </w:r>
      <w:r w:rsidR="00CC683E" w:rsidRPr="00B726AE">
        <w:rPr>
          <w:sz w:val="22"/>
          <w:szCs w:val="22"/>
        </w:rPr>
        <w:t>Wykonawca</w:t>
      </w:r>
      <w:r w:rsidRPr="00B726AE">
        <w:rPr>
          <w:sz w:val="22"/>
          <w:szCs w:val="22"/>
        </w:rPr>
        <w:t xml:space="preserve"> przesyła faktury </w:t>
      </w:r>
      <w:r w:rsidR="00CC683E" w:rsidRPr="00B726AE">
        <w:rPr>
          <w:sz w:val="22"/>
          <w:szCs w:val="22"/>
        </w:rPr>
        <w:t>Zamawiającemu</w:t>
      </w:r>
      <w:r w:rsidRPr="00B726AE">
        <w:rPr>
          <w:sz w:val="22"/>
          <w:szCs w:val="22"/>
        </w:rPr>
        <w:t xml:space="preserve"> w sposób z nim uzgodniony:</w:t>
      </w:r>
    </w:p>
    <w:p w14:paraId="3AEDE63C" w14:textId="7EFDE624" w:rsidR="00B1238D" w:rsidRPr="00B726AE" w:rsidRDefault="00B1238D" w:rsidP="00B1238D">
      <w:pPr>
        <w:ind w:left="426"/>
        <w:jc w:val="both"/>
        <w:rPr>
          <w:sz w:val="22"/>
          <w:szCs w:val="22"/>
        </w:rPr>
      </w:pPr>
      <w:r w:rsidRPr="00B726AE">
        <w:rPr>
          <w:sz w:val="22"/>
          <w:szCs w:val="22"/>
        </w:rPr>
        <w:t>- wysyłka faktury w postaci papierowej lub</w:t>
      </w:r>
    </w:p>
    <w:p w14:paraId="53A65035" w14:textId="73018F5F" w:rsidR="00B1238D" w:rsidRPr="00B726AE" w:rsidRDefault="00B1238D" w:rsidP="00B1238D">
      <w:pPr>
        <w:ind w:left="426"/>
        <w:jc w:val="both"/>
        <w:rPr>
          <w:sz w:val="22"/>
          <w:szCs w:val="22"/>
        </w:rPr>
      </w:pPr>
      <w:r w:rsidRPr="00B726AE">
        <w:rPr>
          <w:sz w:val="22"/>
          <w:szCs w:val="22"/>
        </w:rPr>
        <w:t>- wysyłka pocztą elektroniczną zgodnie z podpisanym porozumieniem</w:t>
      </w:r>
      <w:r w:rsidR="00CC683E" w:rsidRPr="00B726AE">
        <w:rPr>
          <w:sz w:val="22"/>
          <w:szCs w:val="22"/>
        </w:rPr>
        <w:t>.</w:t>
      </w:r>
    </w:p>
    <w:p w14:paraId="2E5FD4E0" w14:textId="4BBED516" w:rsidR="00B1238D" w:rsidRPr="00B726AE" w:rsidRDefault="00B1238D" w:rsidP="00B1238D">
      <w:pPr>
        <w:ind w:firstLine="425"/>
        <w:jc w:val="both"/>
        <w:rPr>
          <w:b/>
          <w:bCs/>
          <w:sz w:val="22"/>
          <w:szCs w:val="22"/>
        </w:rPr>
      </w:pPr>
      <w:bookmarkStart w:id="147" w:name="_Hlk211863369"/>
      <w:r w:rsidRPr="00B726AE">
        <w:rPr>
          <w:sz w:val="22"/>
          <w:szCs w:val="22"/>
        </w:rPr>
        <w:t xml:space="preserve">Wysłanie faktury drogą elektroniczną wymaga pisemnego uzgodnienia z </w:t>
      </w:r>
      <w:bookmarkEnd w:id="147"/>
      <w:r w:rsidR="00CC683E" w:rsidRPr="00B726AE">
        <w:rPr>
          <w:sz w:val="22"/>
          <w:szCs w:val="22"/>
        </w:rPr>
        <w:t>Zamawiającym</w:t>
      </w:r>
      <w:r w:rsidRPr="00B726AE">
        <w:rPr>
          <w:sz w:val="22"/>
          <w:szCs w:val="22"/>
        </w:rPr>
        <w:t xml:space="preserve">. </w:t>
      </w:r>
    </w:p>
    <w:p w14:paraId="2D766420" w14:textId="77777777" w:rsidR="00B1238D" w:rsidRPr="00B726AE" w:rsidRDefault="00B1238D" w:rsidP="007B2A65">
      <w:pPr>
        <w:pStyle w:val="Akapitzlist"/>
        <w:numPr>
          <w:ilvl w:val="0"/>
          <w:numId w:val="65"/>
        </w:numPr>
        <w:jc w:val="both"/>
        <w:rPr>
          <w:sz w:val="22"/>
          <w:szCs w:val="22"/>
        </w:rPr>
      </w:pPr>
      <w:r w:rsidRPr="00B726AE">
        <w:rPr>
          <w:sz w:val="22"/>
          <w:szCs w:val="22"/>
        </w:rPr>
        <w:t xml:space="preserve">W przypadku gdy Sprzedawca nie podlega obowiązkowi wystawiania faktur w KSEF fakturę  </w:t>
      </w:r>
    </w:p>
    <w:p w14:paraId="31EBF5CB" w14:textId="6FA3AF0A" w:rsidR="00B1238D" w:rsidRPr="00B726AE" w:rsidRDefault="00B1238D" w:rsidP="00B1238D">
      <w:pPr>
        <w:jc w:val="both"/>
        <w:rPr>
          <w:sz w:val="22"/>
          <w:szCs w:val="22"/>
        </w:rPr>
      </w:pPr>
      <w:r w:rsidRPr="00B726AE">
        <w:rPr>
          <w:sz w:val="22"/>
          <w:szCs w:val="22"/>
        </w:rPr>
        <w:t xml:space="preserve">        </w:t>
      </w:r>
      <w:r w:rsidR="00CC683E" w:rsidRPr="00B726AE">
        <w:rPr>
          <w:sz w:val="22"/>
          <w:szCs w:val="22"/>
        </w:rPr>
        <w:t>należy wystawić</w:t>
      </w:r>
      <w:r w:rsidRPr="00B726AE">
        <w:rPr>
          <w:sz w:val="22"/>
          <w:szCs w:val="22"/>
        </w:rPr>
        <w:t xml:space="preserve"> na adres:</w:t>
      </w:r>
    </w:p>
    <w:p w14:paraId="4441423D" w14:textId="77777777" w:rsidR="00B1238D" w:rsidRPr="00B726AE" w:rsidRDefault="00B1238D" w:rsidP="00B1238D">
      <w:pPr>
        <w:jc w:val="center"/>
        <w:rPr>
          <w:sz w:val="22"/>
          <w:szCs w:val="22"/>
        </w:rPr>
      </w:pPr>
      <w:r w:rsidRPr="00B726AE">
        <w:rPr>
          <w:sz w:val="22"/>
          <w:szCs w:val="22"/>
        </w:rPr>
        <w:t>Polska Grupa Górnicza S.A.</w:t>
      </w:r>
    </w:p>
    <w:p w14:paraId="169701AB" w14:textId="77777777" w:rsidR="00B1238D" w:rsidRPr="00787064" w:rsidRDefault="00B1238D" w:rsidP="00B1238D">
      <w:pPr>
        <w:jc w:val="center"/>
        <w:rPr>
          <w:sz w:val="22"/>
          <w:szCs w:val="22"/>
        </w:rPr>
      </w:pPr>
      <w:r w:rsidRPr="00B726AE">
        <w:rPr>
          <w:sz w:val="22"/>
          <w:szCs w:val="22"/>
        </w:rPr>
        <w:t>40-039 Katowice</w:t>
      </w:r>
    </w:p>
    <w:p w14:paraId="3A27B8FD" w14:textId="77777777" w:rsidR="00B1238D" w:rsidRPr="00787064" w:rsidRDefault="00B1238D" w:rsidP="00B1238D">
      <w:pPr>
        <w:jc w:val="center"/>
        <w:rPr>
          <w:sz w:val="22"/>
          <w:szCs w:val="22"/>
        </w:rPr>
      </w:pPr>
      <w:r w:rsidRPr="00787064">
        <w:rPr>
          <w:sz w:val="22"/>
          <w:szCs w:val="22"/>
        </w:rPr>
        <w:t>ul. Powstańców 30</w:t>
      </w:r>
    </w:p>
    <w:p w14:paraId="20F0A0C6" w14:textId="77777777" w:rsidR="00B1238D" w:rsidRPr="00787064" w:rsidRDefault="00B1238D" w:rsidP="00B1238D">
      <w:pPr>
        <w:jc w:val="both"/>
        <w:rPr>
          <w:sz w:val="22"/>
          <w:szCs w:val="22"/>
        </w:rPr>
      </w:pPr>
      <w:r w:rsidRPr="00787064">
        <w:rPr>
          <w:sz w:val="22"/>
          <w:szCs w:val="22"/>
        </w:rPr>
        <w:t xml:space="preserve">        oraz przesłać w formie papierowej na adres:</w:t>
      </w:r>
    </w:p>
    <w:p w14:paraId="4A547DC2" w14:textId="77777777" w:rsidR="00B1238D" w:rsidRPr="00787064" w:rsidRDefault="00B1238D" w:rsidP="00B1238D">
      <w:pPr>
        <w:jc w:val="center"/>
        <w:rPr>
          <w:sz w:val="22"/>
          <w:szCs w:val="22"/>
        </w:rPr>
      </w:pPr>
      <w:r w:rsidRPr="00787064">
        <w:rPr>
          <w:sz w:val="22"/>
          <w:szCs w:val="22"/>
        </w:rPr>
        <w:t>Polska Grupa Górnicza S.A.</w:t>
      </w:r>
    </w:p>
    <w:p w14:paraId="26694D4D" w14:textId="77777777" w:rsidR="00B1238D" w:rsidRPr="00787064" w:rsidRDefault="00B1238D" w:rsidP="00B1238D">
      <w:pPr>
        <w:jc w:val="center"/>
        <w:rPr>
          <w:sz w:val="22"/>
          <w:szCs w:val="22"/>
        </w:rPr>
      </w:pPr>
      <w:r w:rsidRPr="00787064">
        <w:rPr>
          <w:sz w:val="22"/>
          <w:szCs w:val="22"/>
        </w:rPr>
        <w:t>44-122 Gliwice,</w:t>
      </w:r>
    </w:p>
    <w:p w14:paraId="30C743F0" w14:textId="77777777" w:rsidR="00B1238D" w:rsidRPr="00787064" w:rsidRDefault="00B1238D" w:rsidP="00B1238D">
      <w:pPr>
        <w:jc w:val="center"/>
        <w:rPr>
          <w:sz w:val="22"/>
          <w:szCs w:val="22"/>
        </w:rPr>
      </w:pPr>
      <w:r w:rsidRPr="00787064">
        <w:rPr>
          <w:sz w:val="22"/>
          <w:szCs w:val="22"/>
        </w:rPr>
        <w:t>ul. Jasna 8</w:t>
      </w:r>
    </w:p>
    <w:p w14:paraId="6786142B" w14:textId="77777777" w:rsidR="00B1238D" w:rsidRPr="00787064" w:rsidRDefault="00B1238D" w:rsidP="00B1238D">
      <w:pPr>
        <w:jc w:val="center"/>
        <w:rPr>
          <w:sz w:val="22"/>
          <w:szCs w:val="22"/>
        </w:rPr>
      </w:pPr>
      <w:r w:rsidRPr="00787064">
        <w:rPr>
          <w:sz w:val="22"/>
          <w:szCs w:val="22"/>
        </w:rPr>
        <w:t>lub</w:t>
      </w:r>
    </w:p>
    <w:p w14:paraId="1DC0A87D" w14:textId="77777777" w:rsidR="00B1238D" w:rsidRPr="00787064" w:rsidRDefault="00B1238D" w:rsidP="00B1238D">
      <w:pPr>
        <w:jc w:val="center"/>
        <w:rPr>
          <w:sz w:val="22"/>
          <w:szCs w:val="22"/>
        </w:rPr>
      </w:pPr>
      <w:r w:rsidRPr="00787064">
        <w:rPr>
          <w:sz w:val="22"/>
          <w:szCs w:val="22"/>
        </w:rPr>
        <w:t>w formie elektronicznej zgodnie z podpisanym Porozumieniem w sprawie przesyłania faktur</w:t>
      </w:r>
    </w:p>
    <w:p w14:paraId="030C8859" w14:textId="77777777" w:rsidR="00B1238D" w:rsidRPr="00787064" w:rsidRDefault="00B1238D" w:rsidP="00B1238D">
      <w:pPr>
        <w:jc w:val="center"/>
        <w:rPr>
          <w:sz w:val="22"/>
          <w:szCs w:val="22"/>
        </w:rPr>
      </w:pPr>
      <w:r w:rsidRPr="00787064">
        <w:rPr>
          <w:sz w:val="22"/>
          <w:szCs w:val="22"/>
        </w:rPr>
        <w:t>drogą elektroniczną.</w:t>
      </w:r>
    </w:p>
    <w:p w14:paraId="12D77602" w14:textId="77777777" w:rsidR="00B1238D" w:rsidRPr="00787064" w:rsidRDefault="00B1238D" w:rsidP="007B2A65">
      <w:pPr>
        <w:numPr>
          <w:ilvl w:val="0"/>
          <w:numId w:val="65"/>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6ED6DCA1" w14:textId="77777777" w:rsidR="00B1238D" w:rsidRPr="00787064" w:rsidRDefault="00B1238D" w:rsidP="007B2A65">
      <w:pPr>
        <w:numPr>
          <w:ilvl w:val="0"/>
          <w:numId w:val="65"/>
        </w:numPr>
        <w:jc w:val="both"/>
        <w:rPr>
          <w:sz w:val="22"/>
          <w:szCs w:val="22"/>
        </w:rPr>
      </w:pPr>
      <w:r w:rsidRPr="00787064">
        <w:rPr>
          <w:sz w:val="22"/>
          <w:szCs w:val="22"/>
        </w:rPr>
        <w:t>Faktury będą wystawiane w walucie polskiej. Wszelkie płatności dokonywane będą w walucie polskiej.</w:t>
      </w:r>
    </w:p>
    <w:p w14:paraId="43DAFC48" w14:textId="77777777" w:rsidR="00B1238D" w:rsidRPr="00787064" w:rsidRDefault="00B1238D" w:rsidP="007B2A65">
      <w:pPr>
        <w:numPr>
          <w:ilvl w:val="0"/>
          <w:numId w:val="65"/>
        </w:numPr>
        <w:jc w:val="both"/>
        <w:rPr>
          <w:sz w:val="22"/>
          <w:szCs w:val="22"/>
        </w:rPr>
      </w:pPr>
      <w:r w:rsidRPr="00787064">
        <w:rPr>
          <w:sz w:val="22"/>
          <w:szCs w:val="22"/>
        </w:rPr>
        <w:t>Przy zapłacie zobowiązania wynikającego z umowy, Zamawiający zastrzega sobie prawo wskazania tytułu płatności (numeru faktury).</w:t>
      </w:r>
    </w:p>
    <w:p w14:paraId="430D304C" w14:textId="77777777" w:rsidR="00B1238D" w:rsidRPr="00787064" w:rsidRDefault="00B1238D" w:rsidP="007B2A65">
      <w:pPr>
        <w:numPr>
          <w:ilvl w:val="0"/>
          <w:numId w:val="65"/>
        </w:numPr>
        <w:jc w:val="both"/>
        <w:rPr>
          <w:sz w:val="22"/>
          <w:szCs w:val="22"/>
        </w:rPr>
      </w:pPr>
      <w:r w:rsidRPr="00787064">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87064">
        <w:rPr>
          <w:sz w:val="22"/>
          <w:szCs w:val="22"/>
        </w:rPr>
        <w:t>późn</w:t>
      </w:r>
      <w:proofErr w:type="spellEnd"/>
      <w:r w:rsidRPr="00787064">
        <w:rPr>
          <w:sz w:val="22"/>
          <w:szCs w:val="22"/>
        </w:rPr>
        <w:t>. zm.).</w:t>
      </w:r>
    </w:p>
    <w:p w14:paraId="6C029ACA" w14:textId="77777777" w:rsidR="00B1238D" w:rsidRPr="00787064" w:rsidRDefault="00B1238D" w:rsidP="007B2A65">
      <w:pPr>
        <w:numPr>
          <w:ilvl w:val="0"/>
          <w:numId w:val="65"/>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Załącznik nr 4 do Umowy</w:t>
      </w:r>
      <w:r w:rsidRPr="00787064">
        <w:rPr>
          <w:sz w:val="22"/>
          <w:szCs w:val="22"/>
        </w:rPr>
        <w:t xml:space="preserve">. </w:t>
      </w:r>
    </w:p>
    <w:p w14:paraId="3AF926A7" w14:textId="731DF541" w:rsidR="00B1238D" w:rsidRPr="00787064" w:rsidRDefault="00B1238D" w:rsidP="007B2A65">
      <w:pPr>
        <w:numPr>
          <w:ilvl w:val="0"/>
          <w:numId w:val="65"/>
        </w:numPr>
        <w:jc w:val="both"/>
        <w:rPr>
          <w:sz w:val="22"/>
          <w:szCs w:val="22"/>
        </w:rPr>
      </w:pPr>
      <w:r w:rsidRPr="00787064">
        <w:rPr>
          <w:sz w:val="22"/>
          <w:szCs w:val="22"/>
        </w:rPr>
        <w:t xml:space="preserve">Termin płatności faktur ustrukturyzowanych dokumentujących zobowiązania wynikające z 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w:t>
      </w:r>
      <w:r w:rsidR="00CC683E" w:rsidRPr="00787064">
        <w:rPr>
          <w:sz w:val="24"/>
          <w:szCs w:val="24"/>
        </w:rPr>
        <w:t>płatności faktur</w:t>
      </w:r>
      <w:r w:rsidRPr="00787064">
        <w:rPr>
          <w:sz w:val="24"/>
          <w:szCs w:val="24"/>
        </w:rPr>
        <w:t xml:space="preserve"> wystawionych </w:t>
      </w:r>
      <w:r w:rsidRPr="00787064">
        <w:rPr>
          <w:b/>
          <w:bCs/>
          <w:sz w:val="24"/>
          <w:szCs w:val="24"/>
        </w:rPr>
        <w:t>poza KSEF wynosi 30 dni</w:t>
      </w:r>
      <w:r w:rsidRPr="00787064">
        <w:rPr>
          <w:sz w:val="24"/>
          <w:szCs w:val="24"/>
        </w:rPr>
        <w:t xml:space="preserve"> od daty wpływu faktury do Zamawiającego.</w:t>
      </w:r>
    </w:p>
    <w:p w14:paraId="034CA478" w14:textId="77777777" w:rsidR="00B1238D" w:rsidRPr="00787064" w:rsidRDefault="00B1238D" w:rsidP="007B2A65">
      <w:pPr>
        <w:numPr>
          <w:ilvl w:val="0"/>
          <w:numId w:val="65"/>
        </w:numPr>
        <w:jc w:val="both"/>
        <w:rPr>
          <w:sz w:val="22"/>
          <w:szCs w:val="22"/>
        </w:rPr>
      </w:pPr>
      <w:r w:rsidRPr="00787064">
        <w:rPr>
          <w:sz w:val="22"/>
          <w:szCs w:val="22"/>
        </w:rPr>
        <w:t>Jako termin zapłaty przyjmuje się datę obciążenia rachunku bankowego Zamawiającego.</w:t>
      </w:r>
    </w:p>
    <w:p w14:paraId="2E4E543B" w14:textId="77777777" w:rsidR="00B1238D" w:rsidRPr="00B726AE" w:rsidRDefault="00B1238D" w:rsidP="007B2A65">
      <w:pPr>
        <w:pStyle w:val="Tekstpodstawowy"/>
        <w:numPr>
          <w:ilvl w:val="0"/>
          <w:numId w:val="65"/>
        </w:numPr>
        <w:spacing w:after="0"/>
        <w:jc w:val="both"/>
        <w:rPr>
          <w:sz w:val="22"/>
          <w:szCs w:val="22"/>
        </w:rPr>
      </w:pPr>
      <w:r w:rsidRPr="00787064">
        <w:rPr>
          <w:sz w:val="22"/>
          <w:szCs w:val="22"/>
        </w:rPr>
        <w:t>Numer rachunku bankowego Wykonawcy będzie wskazywany każdorazowo tylko i wyłącznie na fakturach</w:t>
      </w:r>
      <w:r w:rsidRPr="00B726AE">
        <w:rPr>
          <w:sz w:val="22"/>
          <w:szCs w:val="22"/>
        </w:rPr>
        <w:t>. Rachunek bankowy wskazany na fakturach powinien być zgodny z numerem rachunku bankowego zawartego w wykazie podmiotów prowadzonych przez szefa KAS (tj. białej liście podatników VAT)).</w:t>
      </w:r>
    </w:p>
    <w:p w14:paraId="0E021D9A" w14:textId="1BACE33A" w:rsidR="00B1238D" w:rsidRPr="00B726AE" w:rsidRDefault="00B1238D" w:rsidP="007B2A65">
      <w:pPr>
        <w:numPr>
          <w:ilvl w:val="0"/>
          <w:numId w:val="65"/>
        </w:numPr>
        <w:jc w:val="both"/>
        <w:rPr>
          <w:sz w:val="22"/>
          <w:szCs w:val="22"/>
        </w:rPr>
      </w:pPr>
      <w:r w:rsidRPr="00B726AE">
        <w:rPr>
          <w:sz w:val="22"/>
          <w:szCs w:val="22"/>
        </w:rPr>
        <w:t xml:space="preserve">Zapłata faktury korygującej nastąpi w terminie 30 dni od daty otrzymania faktury w </w:t>
      </w:r>
      <w:proofErr w:type="spellStart"/>
      <w:r w:rsidRPr="00B726AE">
        <w:rPr>
          <w:sz w:val="22"/>
          <w:szCs w:val="22"/>
        </w:rPr>
        <w:t>KSeF</w:t>
      </w:r>
      <w:proofErr w:type="spellEnd"/>
      <w:r w:rsidRPr="00B726AE">
        <w:rPr>
          <w:sz w:val="22"/>
          <w:szCs w:val="22"/>
        </w:rPr>
        <w:t xml:space="preserve"> przez </w:t>
      </w:r>
      <w:r w:rsidR="00CC683E" w:rsidRPr="00B726AE">
        <w:rPr>
          <w:sz w:val="22"/>
          <w:szCs w:val="22"/>
        </w:rPr>
        <w:t>Zamawiającego</w:t>
      </w:r>
      <w:r w:rsidRPr="00B726AE">
        <w:rPr>
          <w:sz w:val="22"/>
          <w:szCs w:val="22"/>
        </w:rPr>
        <w:t xml:space="preserve">, a w przypadku faktur wystawionych poza </w:t>
      </w:r>
      <w:proofErr w:type="spellStart"/>
      <w:r w:rsidRPr="00B726AE">
        <w:rPr>
          <w:sz w:val="22"/>
          <w:szCs w:val="22"/>
        </w:rPr>
        <w:t>KSeF</w:t>
      </w:r>
      <w:proofErr w:type="spellEnd"/>
      <w:r w:rsidRPr="00B726AE">
        <w:rPr>
          <w:sz w:val="22"/>
          <w:szCs w:val="22"/>
        </w:rPr>
        <w:t xml:space="preserve"> termin płatności wynosi 30 dni od daty otrzymania </w:t>
      </w:r>
      <w:r w:rsidR="00CC683E" w:rsidRPr="00B726AE">
        <w:rPr>
          <w:sz w:val="22"/>
          <w:szCs w:val="22"/>
        </w:rPr>
        <w:t>faktury poza</w:t>
      </w:r>
      <w:r w:rsidRPr="00B726AE">
        <w:rPr>
          <w:sz w:val="22"/>
          <w:szCs w:val="22"/>
        </w:rPr>
        <w:t xml:space="preserve"> </w:t>
      </w:r>
      <w:proofErr w:type="spellStart"/>
      <w:r w:rsidRPr="00B726AE">
        <w:rPr>
          <w:sz w:val="22"/>
          <w:szCs w:val="22"/>
        </w:rPr>
        <w:t>KSeF</w:t>
      </w:r>
      <w:proofErr w:type="spellEnd"/>
      <w:r w:rsidRPr="00B726AE">
        <w:rPr>
          <w:sz w:val="22"/>
          <w:szCs w:val="22"/>
        </w:rPr>
        <w:t xml:space="preserve"> w formie uzgodnionej przez strony transakcji.   jednak nie wcześniej niż w terminie płatności faktury pierwotnej.</w:t>
      </w:r>
    </w:p>
    <w:p w14:paraId="02364FFA" w14:textId="77777777" w:rsidR="00B1238D" w:rsidRPr="00787064" w:rsidRDefault="00B1238D" w:rsidP="007B2A65">
      <w:pPr>
        <w:numPr>
          <w:ilvl w:val="0"/>
          <w:numId w:val="65"/>
        </w:numPr>
        <w:jc w:val="both"/>
        <w:rPr>
          <w:sz w:val="22"/>
          <w:szCs w:val="22"/>
        </w:rPr>
      </w:pPr>
      <w:r w:rsidRPr="00B726AE">
        <w:rPr>
          <w:sz w:val="22"/>
          <w:szCs w:val="22"/>
        </w:rPr>
        <w:t>Wszelkie, wynikające z umowy należności (należność główna, należności uboczne, w tym odszkodowania</w:t>
      </w:r>
      <w:r w:rsidRPr="00787064">
        <w:rPr>
          <w:sz w:val="22"/>
          <w:szCs w:val="22"/>
        </w:rPr>
        <w:t xml:space="preserve">, kary umowne i inne) Wykonawcy nie mogą być przedmiotem obrotu, </w:t>
      </w:r>
      <w:r w:rsidRPr="00787064">
        <w:rPr>
          <w:sz w:val="22"/>
          <w:szCs w:val="22"/>
        </w:rPr>
        <w:lastRenderedPageBreak/>
        <w:t>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7B2A65">
      <w:pPr>
        <w:numPr>
          <w:ilvl w:val="0"/>
          <w:numId w:val="65"/>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48" w:name="_Toc64016203"/>
      <w:bookmarkStart w:id="149" w:name="_Toc106095864"/>
      <w:bookmarkStart w:id="150" w:name="_Toc106096304"/>
      <w:bookmarkStart w:id="151" w:name="_Toc106096408"/>
      <w:bookmarkStart w:id="152" w:name="_Toc233618221"/>
      <w:r w:rsidRPr="00E66F78">
        <w:t>§ 5. Termin realizacji</w:t>
      </w:r>
      <w:bookmarkEnd w:id="148"/>
      <w:bookmarkEnd w:id="149"/>
      <w:bookmarkEnd w:id="150"/>
      <w:bookmarkEnd w:id="151"/>
      <w:bookmarkEnd w:id="152"/>
    </w:p>
    <w:p w14:paraId="77D91852" w14:textId="381DCEB3" w:rsidR="000C23F8" w:rsidRPr="00A767D0" w:rsidRDefault="000C23F8" w:rsidP="007B2A65">
      <w:pPr>
        <w:numPr>
          <w:ilvl w:val="0"/>
          <w:numId w:val="46"/>
        </w:numPr>
        <w:spacing w:before="120" w:after="160" w:line="259" w:lineRule="auto"/>
        <w:contextualSpacing/>
        <w:jc w:val="both"/>
        <w:rPr>
          <w:i/>
          <w:iCs/>
          <w:color w:val="FF0000"/>
          <w:sz w:val="22"/>
          <w:szCs w:val="22"/>
        </w:rPr>
      </w:pPr>
      <w:r w:rsidRPr="00DD34DD">
        <w:rPr>
          <w:sz w:val="22"/>
          <w:szCs w:val="22"/>
        </w:rPr>
        <w:t xml:space="preserve">Termin </w:t>
      </w:r>
      <w:r w:rsidR="00597893" w:rsidRPr="00DD34DD">
        <w:rPr>
          <w:sz w:val="22"/>
          <w:szCs w:val="22"/>
        </w:rPr>
        <w:t>realizacji</w:t>
      </w:r>
      <w:r w:rsidRPr="00DD34DD">
        <w:rPr>
          <w:sz w:val="22"/>
          <w:szCs w:val="22"/>
        </w:rPr>
        <w:t xml:space="preserve"> </w:t>
      </w:r>
      <w:r w:rsidRPr="00E66F78">
        <w:rPr>
          <w:sz w:val="22"/>
          <w:szCs w:val="22"/>
        </w:rPr>
        <w:t xml:space="preserve">Umowy wynosi </w:t>
      </w:r>
      <w:r w:rsidR="00DD34DD" w:rsidRPr="00247EAB">
        <w:rPr>
          <w:sz w:val="24"/>
          <w:szCs w:val="24"/>
        </w:rPr>
        <w:t>12 miesięcy</w:t>
      </w:r>
    </w:p>
    <w:bookmarkEnd w:id="132"/>
    <w:p w14:paraId="5E86F3E7" w14:textId="4AF12E4F" w:rsidR="000C23F8" w:rsidRDefault="000C23F8" w:rsidP="007B2A65">
      <w:pPr>
        <w:numPr>
          <w:ilvl w:val="0"/>
          <w:numId w:val="46"/>
        </w:numPr>
        <w:jc w:val="both"/>
        <w:rPr>
          <w:sz w:val="22"/>
          <w:szCs w:val="22"/>
        </w:rPr>
      </w:pPr>
      <w:r w:rsidRPr="00910C40">
        <w:rPr>
          <w:sz w:val="22"/>
          <w:szCs w:val="22"/>
        </w:rPr>
        <w:t xml:space="preserve">Termin rozpoczęcia realizacji nie wcześniej niż od </w:t>
      </w:r>
      <w:r w:rsidR="00DD34DD" w:rsidRPr="00247EAB">
        <w:rPr>
          <w:sz w:val="24"/>
          <w:szCs w:val="24"/>
        </w:rPr>
        <w:t>18.10.2026 r.</w:t>
      </w:r>
    </w:p>
    <w:p w14:paraId="6C57C2B5" w14:textId="77777777" w:rsidR="00541298" w:rsidRPr="00C73E3A" w:rsidRDefault="00541298" w:rsidP="007B2A65">
      <w:pPr>
        <w:pStyle w:val="Akapitzlist"/>
        <w:numPr>
          <w:ilvl w:val="0"/>
          <w:numId w:val="46"/>
        </w:numPr>
        <w:jc w:val="both"/>
        <w:rPr>
          <w:sz w:val="22"/>
          <w:szCs w:val="22"/>
          <w:lang w:eastAsia="en-US"/>
        </w:rPr>
      </w:pPr>
      <w:bookmarkStart w:id="153" w:name="_Toc76637427"/>
      <w:bookmarkStart w:id="154" w:name="_Toc77251958"/>
      <w:bookmarkStart w:id="155" w:name="_Toc83291677"/>
      <w:bookmarkStart w:id="156" w:name="_Toc106095865"/>
      <w:bookmarkStart w:id="157" w:name="_Toc106096305"/>
      <w:bookmarkStart w:id="158" w:name="_Toc106096409"/>
      <w:bookmarkEnd w:id="146"/>
      <w:r w:rsidRPr="00C73E3A">
        <w:rPr>
          <w:sz w:val="22"/>
          <w:szCs w:val="22"/>
          <w:lang w:eastAsia="en-US"/>
        </w:rPr>
        <w:t xml:space="preserve">Jeżeli w tym okresie wartość Umowy nie zostanie w pełni wykorzystana, Umowa pozostaje w mocy do dnia wykorzystania tej wartości, jednak nie dłużej niż przez kolejne </w:t>
      </w:r>
      <w:r w:rsidRPr="00C73E3A">
        <w:rPr>
          <w:b/>
          <w:bCs/>
          <w:sz w:val="22"/>
          <w:szCs w:val="22"/>
          <w:lang w:eastAsia="en-US"/>
        </w:rPr>
        <w:t>6 miesięcy</w:t>
      </w:r>
      <w:r w:rsidRPr="00C73E3A">
        <w:rPr>
          <w:sz w:val="22"/>
          <w:szCs w:val="22"/>
          <w:lang w:eastAsia="en-US"/>
        </w:rPr>
        <w:t xml:space="preserve">, chyba że Zamawiający, z co najmniej 30-dniowym wyprzedzeniem, wskaże wcześniejszy termin zakończenia obowiązywania Umowy. </w:t>
      </w:r>
    </w:p>
    <w:p w14:paraId="36F4397B" w14:textId="77777777" w:rsidR="000C23F8" w:rsidRDefault="000C23F8" w:rsidP="000C23F8">
      <w:pPr>
        <w:pStyle w:val="Nagwek2"/>
      </w:pPr>
      <w:bookmarkStart w:id="159" w:name="_Toc233618222"/>
      <w:r>
        <w:t>§ 6. Gwarancja i postępowanie reklamacyjne</w:t>
      </w:r>
      <w:bookmarkEnd w:id="153"/>
      <w:bookmarkEnd w:id="154"/>
      <w:bookmarkEnd w:id="155"/>
      <w:bookmarkEnd w:id="156"/>
      <w:bookmarkEnd w:id="157"/>
      <w:bookmarkEnd w:id="158"/>
      <w:bookmarkEnd w:id="159"/>
    </w:p>
    <w:p w14:paraId="4244BF7C" w14:textId="278CB756" w:rsidR="00C30D61" w:rsidRPr="00F8529D" w:rsidRDefault="000C23F8" w:rsidP="007B2A65">
      <w:pPr>
        <w:numPr>
          <w:ilvl w:val="0"/>
          <w:numId w:val="66"/>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CF7E3B">
        <w:rPr>
          <w:sz w:val="22"/>
          <w:szCs w:val="22"/>
        </w:rPr>
        <w:t>12</w:t>
      </w:r>
      <w:r w:rsidRPr="00F8529D">
        <w:rPr>
          <w:sz w:val="22"/>
          <w:szCs w:val="22"/>
        </w:rPr>
        <w:t xml:space="preserve"> miesięcy gwarancji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7B2A65">
      <w:pPr>
        <w:numPr>
          <w:ilvl w:val="0"/>
          <w:numId w:val="66"/>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7B2A65">
      <w:pPr>
        <w:numPr>
          <w:ilvl w:val="0"/>
          <w:numId w:val="66"/>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7B2A65">
      <w:pPr>
        <w:numPr>
          <w:ilvl w:val="0"/>
          <w:numId w:val="67"/>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7B2A65">
      <w:pPr>
        <w:numPr>
          <w:ilvl w:val="0"/>
          <w:numId w:val="67"/>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7B2A65">
      <w:pPr>
        <w:numPr>
          <w:ilvl w:val="0"/>
          <w:numId w:val="67"/>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7B2A65">
      <w:pPr>
        <w:numPr>
          <w:ilvl w:val="0"/>
          <w:numId w:val="66"/>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1376B047" w14:textId="77777777" w:rsidR="000C23F8" w:rsidRPr="00E66F78" w:rsidRDefault="000C23F8" w:rsidP="000C23F8">
      <w:pPr>
        <w:pStyle w:val="Nagwek2"/>
      </w:pPr>
      <w:bookmarkStart w:id="160" w:name="_Toc64016204"/>
      <w:bookmarkStart w:id="161" w:name="_Toc106095866"/>
      <w:bookmarkStart w:id="162" w:name="_Toc106096306"/>
      <w:bookmarkStart w:id="163" w:name="_Toc106096410"/>
      <w:bookmarkStart w:id="164" w:name="_Toc233618223"/>
      <w:r w:rsidRPr="00E66F78">
        <w:t xml:space="preserve">§ </w:t>
      </w:r>
      <w:r>
        <w:t>7</w:t>
      </w:r>
      <w:r w:rsidRPr="00E66F78">
        <w:t>. Szczególne obowiązki Wykonawcy</w:t>
      </w:r>
      <w:bookmarkEnd w:id="160"/>
      <w:bookmarkEnd w:id="161"/>
      <w:bookmarkEnd w:id="162"/>
      <w:bookmarkEnd w:id="163"/>
      <w:bookmarkEnd w:id="164"/>
    </w:p>
    <w:p w14:paraId="2954B557" w14:textId="77777777" w:rsidR="000C23F8" w:rsidRPr="00DA017B" w:rsidRDefault="000C23F8" w:rsidP="000C23F8">
      <w:pPr>
        <w:spacing w:line="259" w:lineRule="auto"/>
        <w:ind w:left="357"/>
        <w:jc w:val="both"/>
        <w:rPr>
          <w:sz w:val="10"/>
          <w:szCs w:val="10"/>
        </w:rPr>
      </w:pPr>
      <w:bookmarkStart w:id="165" w:name="_Hlk67826176"/>
    </w:p>
    <w:p w14:paraId="31BDA678" w14:textId="77777777" w:rsidR="000C23F8" w:rsidRPr="00F8529D" w:rsidRDefault="000C23F8" w:rsidP="007B2A65">
      <w:pPr>
        <w:numPr>
          <w:ilvl w:val="0"/>
          <w:numId w:val="47"/>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2A489FB5" w14:textId="77777777" w:rsidR="00AD48CF" w:rsidRPr="00F8529D" w:rsidRDefault="00AD48CF" w:rsidP="007B2A65">
      <w:pPr>
        <w:numPr>
          <w:ilvl w:val="0"/>
          <w:numId w:val="47"/>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61FA5AA9" w:rsidR="000C23F8" w:rsidRPr="00C30D61" w:rsidRDefault="000C23F8" w:rsidP="000C23F8">
      <w:pPr>
        <w:pStyle w:val="Nagwek2"/>
      </w:pPr>
      <w:bookmarkStart w:id="166" w:name="_Toc106095867"/>
      <w:bookmarkStart w:id="167" w:name="_Toc106096307"/>
      <w:bookmarkStart w:id="168" w:name="_Toc106096411"/>
      <w:bookmarkStart w:id="169" w:name="_Toc233618224"/>
      <w:bookmarkEnd w:id="165"/>
      <w:r w:rsidRPr="00C30D61">
        <w:t>§ 8. Zabezpieczenie należytego wykonania Umowy</w:t>
      </w:r>
      <w:bookmarkEnd w:id="166"/>
      <w:bookmarkEnd w:id="167"/>
      <w:bookmarkEnd w:id="168"/>
      <w:bookmarkEnd w:id="169"/>
      <w:r w:rsidRPr="00C30D61">
        <w:t> </w:t>
      </w:r>
      <w:r w:rsidR="00A0086E">
        <w:t>– nie dotyczy</w:t>
      </w:r>
      <w:r w:rsidR="00A0086E" w:rsidRPr="00C30D61">
        <w:t> </w:t>
      </w:r>
    </w:p>
    <w:p w14:paraId="3DF6A6D7" w14:textId="5BBCBBDD" w:rsidR="00071796" w:rsidRDefault="000C23F8" w:rsidP="00071796">
      <w:pPr>
        <w:pStyle w:val="Nagwek2"/>
      </w:pPr>
      <w:bookmarkStart w:id="170" w:name="_Toc64016205"/>
      <w:bookmarkStart w:id="171" w:name="_Toc106095868"/>
      <w:bookmarkStart w:id="172" w:name="_Toc106096308"/>
      <w:bookmarkStart w:id="173" w:name="_Toc106096412"/>
      <w:bookmarkStart w:id="174" w:name="_Toc233618225"/>
      <w:r w:rsidRPr="00DF1FE2">
        <w:t>§ 9. Wymagania dotyczące zatrudnienia</w:t>
      </w:r>
      <w:bookmarkEnd w:id="170"/>
      <w:r>
        <w:t xml:space="preserve"> </w:t>
      </w:r>
      <w:bookmarkEnd w:id="171"/>
      <w:bookmarkEnd w:id="172"/>
      <w:bookmarkEnd w:id="173"/>
      <w:bookmarkEnd w:id="174"/>
    </w:p>
    <w:p w14:paraId="537E3F7C" w14:textId="77777777" w:rsidR="00071796" w:rsidRPr="00F8529D" w:rsidRDefault="00071796" w:rsidP="00071796">
      <w:pPr>
        <w:spacing w:line="259" w:lineRule="auto"/>
        <w:ind w:left="360"/>
        <w:jc w:val="both"/>
        <w:rPr>
          <w:sz w:val="22"/>
          <w:szCs w:val="22"/>
        </w:rPr>
      </w:pPr>
      <w:r w:rsidRPr="00DF1FE2">
        <w:rPr>
          <w:sz w:val="22"/>
          <w:szCs w:val="22"/>
        </w:rPr>
        <w:t xml:space="preserve">Wykonawca </w:t>
      </w:r>
      <w:r w:rsidRPr="00F8529D">
        <w:rPr>
          <w:sz w:val="22"/>
          <w:szCs w:val="22"/>
        </w:rPr>
        <w:t xml:space="preserve">jest odpowiedzialny za zatrudnienie </w:t>
      </w:r>
      <w:bookmarkStart w:id="175" w:name="_Hlk144462323"/>
      <w:r w:rsidRPr="00F8529D">
        <w:rPr>
          <w:sz w:val="22"/>
          <w:szCs w:val="22"/>
        </w:rPr>
        <w:t>do realizacji zamówienia pracowników zgodnie z obowiązującymi przepisami prawa</w:t>
      </w:r>
      <w:bookmarkEnd w:id="175"/>
      <w:r w:rsidRPr="00F8529D">
        <w:rPr>
          <w:sz w:val="22"/>
          <w:szCs w:val="22"/>
        </w:rPr>
        <w:t xml:space="preserve">, </w:t>
      </w:r>
      <w:bookmarkStart w:id="176" w:name="_Hlk144462332"/>
      <w:r w:rsidRPr="00F8529D">
        <w:rPr>
          <w:sz w:val="22"/>
          <w:szCs w:val="22"/>
        </w:rPr>
        <w:t>a także do zapewnienia, że Podwykonawca także zatrudniał będzie do realizacji zamówienia pracowników zgodnie z obowiązującymi przepisami prawa</w:t>
      </w:r>
      <w:bookmarkEnd w:id="176"/>
      <w:r w:rsidRPr="00F8529D">
        <w:rPr>
          <w:sz w:val="22"/>
          <w:szCs w:val="22"/>
        </w:rPr>
        <w:t>.</w:t>
      </w:r>
    </w:p>
    <w:p w14:paraId="110B2D57" w14:textId="77777777" w:rsidR="000C23F8" w:rsidRPr="00B84609" w:rsidRDefault="000C23F8" w:rsidP="000C23F8">
      <w:pPr>
        <w:pStyle w:val="Akapitzlist"/>
        <w:spacing w:line="259" w:lineRule="auto"/>
        <w:ind w:left="284"/>
        <w:jc w:val="both"/>
        <w:rPr>
          <w:sz w:val="8"/>
          <w:szCs w:val="8"/>
        </w:rPr>
      </w:pPr>
      <w:bookmarkStart w:id="177" w:name="_Hlk67826210"/>
    </w:p>
    <w:p w14:paraId="2D7428B2" w14:textId="77777777" w:rsidR="000C23F8" w:rsidRPr="00F8529D" w:rsidRDefault="000C23F8" w:rsidP="000C23F8">
      <w:pPr>
        <w:pStyle w:val="Nagwek2"/>
      </w:pPr>
      <w:bookmarkStart w:id="178" w:name="_Toc64016206"/>
      <w:bookmarkStart w:id="179" w:name="_Toc106095869"/>
      <w:bookmarkStart w:id="180" w:name="_Toc106096309"/>
      <w:bookmarkStart w:id="181" w:name="_Toc106096413"/>
      <w:bookmarkStart w:id="182" w:name="_Toc233618226"/>
      <w:bookmarkStart w:id="183" w:name="_Hlk147301573"/>
      <w:bookmarkEnd w:id="177"/>
      <w:r w:rsidRPr="00F8529D">
        <w:t>§ 10. Podwykonawstwo</w:t>
      </w:r>
      <w:bookmarkEnd w:id="178"/>
      <w:bookmarkEnd w:id="179"/>
      <w:bookmarkEnd w:id="180"/>
      <w:bookmarkEnd w:id="181"/>
      <w:bookmarkEnd w:id="182"/>
    </w:p>
    <w:p w14:paraId="64F55AD4" w14:textId="3A2374FD" w:rsidR="00430097" w:rsidRPr="00F8529D" w:rsidRDefault="00430097" w:rsidP="007B2A65">
      <w:pPr>
        <w:numPr>
          <w:ilvl w:val="0"/>
          <w:numId w:val="64"/>
        </w:numPr>
        <w:ind w:left="284" w:hanging="284"/>
        <w:jc w:val="both"/>
        <w:rPr>
          <w:sz w:val="22"/>
          <w:szCs w:val="22"/>
        </w:rPr>
      </w:pPr>
      <w:bookmarkStart w:id="184" w:name="_Hlk68846287"/>
      <w:bookmarkEnd w:id="183"/>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Pr="00F8529D">
        <w:rPr>
          <w:sz w:val="22"/>
          <w:szCs w:val="22"/>
        </w:rPr>
        <w:t>6.</w:t>
      </w:r>
    </w:p>
    <w:p w14:paraId="33AA68D5" w14:textId="77777777" w:rsidR="00430097" w:rsidRPr="00F8529D" w:rsidRDefault="00430097" w:rsidP="007B2A65">
      <w:pPr>
        <w:numPr>
          <w:ilvl w:val="0"/>
          <w:numId w:val="64"/>
        </w:numPr>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B8489D9" w14:textId="77777777" w:rsidR="00430097" w:rsidRPr="00F8529D" w:rsidRDefault="00430097" w:rsidP="007B2A65">
      <w:pPr>
        <w:numPr>
          <w:ilvl w:val="0"/>
          <w:numId w:val="64"/>
        </w:numPr>
        <w:ind w:left="284" w:hanging="284"/>
        <w:jc w:val="both"/>
        <w:rPr>
          <w:sz w:val="22"/>
          <w:szCs w:val="22"/>
        </w:rPr>
      </w:pPr>
      <w:r w:rsidRPr="00F8529D">
        <w:rPr>
          <w:sz w:val="22"/>
          <w:szCs w:val="22"/>
        </w:rPr>
        <w:lastRenderedPageBreak/>
        <w:t>Zgoda Zamawiającego na powierzenie wykonania części Umowy Podwykonawcy nie rodzi po stronie Zamawiającego solidarnej odpowiedzialności za zapłatę wynagrodzenia należnego Podwykonawcy.</w:t>
      </w:r>
    </w:p>
    <w:p w14:paraId="16A914D7" w14:textId="77777777" w:rsidR="00430097" w:rsidRPr="00F8529D" w:rsidRDefault="00430097" w:rsidP="007B2A65">
      <w:pPr>
        <w:numPr>
          <w:ilvl w:val="0"/>
          <w:numId w:val="64"/>
        </w:numPr>
        <w:ind w:left="284" w:hanging="284"/>
        <w:jc w:val="both"/>
        <w:rPr>
          <w:sz w:val="22"/>
          <w:szCs w:val="22"/>
        </w:rPr>
      </w:pPr>
      <w:r w:rsidRPr="00F8529D">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F8529D" w:rsidRDefault="00430097" w:rsidP="007B2A65">
      <w:pPr>
        <w:numPr>
          <w:ilvl w:val="0"/>
          <w:numId w:val="64"/>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rsidP="007B2A65">
      <w:pPr>
        <w:pStyle w:val="Akapitzlist"/>
        <w:numPr>
          <w:ilvl w:val="1"/>
          <w:numId w:val="64"/>
        </w:numPr>
        <w:ind w:left="851" w:hanging="284"/>
        <w:jc w:val="both"/>
        <w:rPr>
          <w:sz w:val="22"/>
          <w:szCs w:val="22"/>
        </w:rPr>
      </w:pPr>
      <w:r w:rsidRPr="00F8529D">
        <w:rPr>
          <w:sz w:val="22"/>
          <w:szCs w:val="22"/>
        </w:rPr>
        <w:t>nazwę podwykonawcy,</w:t>
      </w:r>
    </w:p>
    <w:p w14:paraId="551745E3" w14:textId="77777777" w:rsidR="00430097" w:rsidRPr="00F8529D" w:rsidRDefault="00430097" w:rsidP="007B2A65">
      <w:pPr>
        <w:pStyle w:val="Akapitzlist"/>
        <w:numPr>
          <w:ilvl w:val="1"/>
          <w:numId w:val="64"/>
        </w:numPr>
        <w:ind w:left="851" w:hanging="284"/>
        <w:jc w:val="both"/>
        <w:rPr>
          <w:sz w:val="22"/>
          <w:szCs w:val="22"/>
        </w:rPr>
      </w:pPr>
      <w:r w:rsidRPr="00F8529D">
        <w:rPr>
          <w:sz w:val="22"/>
          <w:szCs w:val="22"/>
        </w:rPr>
        <w:t>dane kontaktowe podwykonawcy,</w:t>
      </w:r>
    </w:p>
    <w:p w14:paraId="78E0EEED" w14:textId="77777777" w:rsidR="00430097" w:rsidRPr="00F8529D" w:rsidRDefault="00430097" w:rsidP="007B2A65">
      <w:pPr>
        <w:pStyle w:val="Akapitzlist"/>
        <w:numPr>
          <w:ilvl w:val="1"/>
          <w:numId w:val="64"/>
        </w:numPr>
        <w:ind w:left="851" w:hanging="284"/>
        <w:jc w:val="both"/>
        <w:rPr>
          <w:sz w:val="22"/>
          <w:szCs w:val="22"/>
        </w:rPr>
      </w:pPr>
      <w:r w:rsidRPr="00F8529D">
        <w:rPr>
          <w:sz w:val="22"/>
          <w:szCs w:val="22"/>
        </w:rPr>
        <w:t>przedstawicieli podwykonawcy,</w:t>
      </w:r>
    </w:p>
    <w:p w14:paraId="683AF5A7" w14:textId="77777777" w:rsidR="00430097" w:rsidRPr="00F8529D" w:rsidRDefault="00430097" w:rsidP="007B2A65">
      <w:pPr>
        <w:pStyle w:val="Akapitzlist"/>
        <w:numPr>
          <w:ilvl w:val="1"/>
          <w:numId w:val="64"/>
        </w:numPr>
        <w:ind w:left="851" w:hanging="284"/>
        <w:jc w:val="both"/>
        <w:rPr>
          <w:sz w:val="22"/>
          <w:szCs w:val="22"/>
        </w:rPr>
      </w:pPr>
      <w:r w:rsidRPr="00F8529D">
        <w:rPr>
          <w:sz w:val="22"/>
          <w:szCs w:val="22"/>
        </w:rPr>
        <w:t>zakres części Umowy powierzonej do wykonania przez podwykonawcę,</w:t>
      </w:r>
    </w:p>
    <w:p w14:paraId="38EEF5BD" w14:textId="77777777" w:rsidR="00430097" w:rsidRPr="00F8529D" w:rsidRDefault="00430097" w:rsidP="007B2A65">
      <w:pPr>
        <w:pStyle w:val="Akapitzlist"/>
        <w:numPr>
          <w:ilvl w:val="1"/>
          <w:numId w:val="64"/>
        </w:numPr>
        <w:ind w:left="851" w:hanging="284"/>
        <w:jc w:val="both"/>
        <w:rPr>
          <w:sz w:val="22"/>
          <w:szCs w:val="22"/>
        </w:rPr>
      </w:pPr>
      <w:r w:rsidRPr="00F8529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F8529D" w:rsidRDefault="00430097" w:rsidP="007B2A65">
      <w:pPr>
        <w:numPr>
          <w:ilvl w:val="0"/>
          <w:numId w:val="64"/>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rsidP="007B2A65">
      <w:pPr>
        <w:numPr>
          <w:ilvl w:val="0"/>
          <w:numId w:val="64"/>
        </w:numPr>
        <w:ind w:left="284" w:hanging="284"/>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F8529D" w:rsidRDefault="00430097" w:rsidP="007B2A65">
      <w:pPr>
        <w:numPr>
          <w:ilvl w:val="0"/>
          <w:numId w:val="64"/>
        </w:numPr>
        <w:ind w:left="284" w:hanging="284"/>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F8529D" w:rsidRDefault="00430097" w:rsidP="007B2A65">
      <w:pPr>
        <w:numPr>
          <w:ilvl w:val="0"/>
          <w:numId w:val="64"/>
        </w:numPr>
        <w:ind w:left="284" w:hanging="284"/>
        <w:jc w:val="both"/>
        <w:rPr>
          <w:sz w:val="22"/>
          <w:szCs w:val="22"/>
        </w:rPr>
      </w:pPr>
      <w:r w:rsidRPr="00F8529D">
        <w:rPr>
          <w:sz w:val="22"/>
          <w:szCs w:val="22"/>
        </w:rPr>
        <w:t xml:space="preserve">Zamawiający może nie wyrazić zgody na dopuszczenie Podwykonawcy do wykonywania prac objętych Umową, jeżeli Podwykonawca nie gwarantuje należytego wykonania powierzonych mu prac, w </w:t>
      </w:r>
      <w:r w:rsidR="00DA44BE" w:rsidRPr="00F8529D">
        <w:rPr>
          <w:sz w:val="22"/>
          <w:szCs w:val="22"/>
        </w:rPr>
        <w:t>szczególności,</w:t>
      </w:r>
      <w:r w:rsidRPr="00F8529D">
        <w:rPr>
          <w:sz w:val="22"/>
          <w:szCs w:val="22"/>
        </w:rPr>
        <w:t xml:space="preserve"> jeżeli Zamawiający poweźmie </w:t>
      </w:r>
      <w:r w:rsidR="00DA44BE" w:rsidRPr="00F8529D">
        <w:rPr>
          <w:sz w:val="22"/>
          <w:szCs w:val="22"/>
        </w:rPr>
        <w:t>wiadomość,</w:t>
      </w:r>
      <w:r w:rsidRPr="00F8529D">
        <w:rPr>
          <w:sz w:val="22"/>
          <w:szCs w:val="22"/>
        </w:rPr>
        <w:t xml:space="preserve"> iż:</w:t>
      </w:r>
    </w:p>
    <w:p w14:paraId="245A82D7" w14:textId="77777777" w:rsidR="00430097" w:rsidRPr="00F8529D" w:rsidRDefault="00430097" w:rsidP="007B2A65">
      <w:pPr>
        <w:numPr>
          <w:ilvl w:val="1"/>
          <w:numId w:val="64"/>
        </w:numPr>
        <w:ind w:left="993" w:hanging="426"/>
        <w:jc w:val="both"/>
        <w:rPr>
          <w:sz w:val="22"/>
          <w:szCs w:val="22"/>
        </w:rPr>
      </w:pPr>
      <w:r w:rsidRPr="00F8529D">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F8529D" w:rsidRDefault="00430097" w:rsidP="007B2A65">
      <w:pPr>
        <w:numPr>
          <w:ilvl w:val="1"/>
          <w:numId w:val="64"/>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rsidP="007B2A65">
      <w:pPr>
        <w:numPr>
          <w:ilvl w:val="1"/>
          <w:numId w:val="64"/>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rsidP="007B2A65">
      <w:pPr>
        <w:numPr>
          <w:ilvl w:val="1"/>
          <w:numId w:val="64"/>
        </w:numPr>
        <w:ind w:left="993" w:hanging="426"/>
        <w:jc w:val="both"/>
        <w:rPr>
          <w:sz w:val="22"/>
          <w:szCs w:val="22"/>
        </w:rPr>
      </w:pPr>
      <w:r w:rsidRPr="00F8529D">
        <w:rPr>
          <w:sz w:val="22"/>
          <w:szCs w:val="22"/>
        </w:rPr>
        <w:t>Podwykonawca nie spełnia warunków udziału w postępowaniu określonych w SWZ.</w:t>
      </w:r>
    </w:p>
    <w:p w14:paraId="775BCF53" w14:textId="77777777" w:rsidR="00430097" w:rsidRPr="00F8529D" w:rsidRDefault="00430097" w:rsidP="007B2A65">
      <w:pPr>
        <w:numPr>
          <w:ilvl w:val="0"/>
          <w:numId w:val="64"/>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F8529D" w:rsidRDefault="00430097" w:rsidP="007B2A65">
      <w:pPr>
        <w:numPr>
          <w:ilvl w:val="0"/>
          <w:numId w:val="64"/>
        </w:numPr>
        <w:ind w:left="357" w:hanging="357"/>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185" w:name="_Hlk144463822"/>
      <w:r w:rsidRPr="00F8529D">
        <w:rPr>
          <w:sz w:val="22"/>
          <w:szCs w:val="22"/>
        </w:rPr>
        <w:t>warunków udziału w postępowaniu</w:t>
      </w:r>
      <w:bookmarkEnd w:id="185"/>
      <w:r w:rsidRPr="00F8529D">
        <w:rPr>
          <w:sz w:val="22"/>
          <w:szCs w:val="22"/>
        </w:rPr>
        <w:t xml:space="preserve">, Wykonawca jest obowiązany </w:t>
      </w:r>
      <w:r w:rsidRPr="00F8529D">
        <w:rPr>
          <w:iCs/>
          <w:sz w:val="22"/>
          <w:szCs w:val="22"/>
        </w:rPr>
        <w:t xml:space="preserve">złożyć </w:t>
      </w:r>
      <w:r w:rsidRPr="00F8529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rsidP="007B2A65">
      <w:pPr>
        <w:numPr>
          <w:ilvl w:val="0"/>
          <w:numId w:val="64"/>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86" w:name="_Hlk146783179"/>
      <w:r w:rsidRPr="00F8529D">
        <w:rPr>
          <w:sz w:val="22"/>
          <w:szCs w:val="22"/>
        </w:rPr>
        <w:t>Powierzenie wykonania części Umowy przez Podwykonawcę dalszemu podwykonawcy wymaga dodatkowo uprzedniej pisemnej zgody Wykonawcy na taką czynność.</w:t>
      </w:r>
    </w:p>
    <w:bookmarkEnd w:id="186"/>
    <w:p w14:paraId="7C221DDD" w14:textId="77777777" w:rsidR="00430097" w:rsidRPr="00F8529D" w:rsidRDefault="00430097" w:rsidP="007B2A65">
      <w:pPr>
        <w:numPr>
          <w:ilvl w:val="0"/>
          <w:numId w:val="64"/>
        </w:numPr>
        <w:spacing w:line="259" w:lineRule="auto"/>
        <w:ind w:left="360"/>
        <w:jc w:val="both"/>
        <w:rPr>
          <w:sz w:val="22"/>
          <w:szCs w:val="22"/>
        </w:rPr>
      </w:pPr>
      <w:r w:rsidRPr="00F8529D">
        <w:rPr>
          <w:sz w:val="22"/>
          <w:szCs w:val="22"/>
        </w:rPr>
        <w:t xml:space="preserve">Zmiana lub wprowadzenie nowego Podwykonawcy nie wymaga formy aneksu. </w:t>
      </w:r>
    </w:p>
    <w:p w14:paraId="43E0A397" w14:textId="77777777" w:rsidR="00430097" w:rsidRPr="00F8529D" w:rsidRDefault="00430097" w:rsidP="007B2A65">
      <w:pPr>
        <w:numPr>
          <w:ilvl w:val="0"/>
          <w:numId w:val="64"/>
        </w:numPr>
        <w:spacing w:line="259" w:lineRule="auto"/>
        <w:ind w:left="360"/>
        <w:jc w:val="both"/>
        <w:rPr>
          <w:sz w:val="22"/>
          <w:szCs w:val="22"/>
        </w:rPr>
      </w:pPr>
      <w:bookmarkStart w:id="187" w:name="_Hlk146783211"/>
      <w:r w:rsidRPr="00F8529D">
        <w:rPr>
          <w:sz w:val="22"/>
          <w:szCs w:val="22"/>
        </w:rPr>
        <w:t xml:space="preserve">W przypadku gdy Umowa lub SWZ nakłada obowiązki na Wykonawcę, to obowiązki te mają odpowiednie zastosowanie względem Podwykonawcy lub dalszego podwykonawcy, a Wykonawca </w:t>
      </w:r>
      <w:r w:rsidRPr="00F8529D">
        <w:rPr>
          <w:sz w:val="22"/>
          <w:szCs w:val="22"/>
        </w:rPr>
        <w:lastRenderedPageBreak/>
        <w:t>zobowiązuje się zapewnić wykonanie tych obowiązków przez Podwykonawcę lub dalszego podwykonawcę.</w:t>
      </w:r>
      <w:bookmarkEnd w:id="184"/>
      <w:bookmarkEnd w:id="187"/>
    </w:p>
    <w:p w14:paraId="1BF0BEE2" w14:textId="77777777" w:rsidR="00430097" w:rsidRPr="00F8529D" w:rsidRDefault="00430097" w:rsidP="007B2A65">
      <w:pPr>
        <w:numPr>
          <w:ilvl w:val="0"/>
          <w:numId w:val="64"/>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88" w:name="_Toc64016207"/>
      <w:bookmarkStart w:id="189" w:name="_Toc106095870"/>
      <w:bookmarkStart w:id="190" w:name="_Toc106096310"/>
      <w:bookmarkStart w:id="191" w:name="_Toc106096414"/>
      <w:bookmarkStart w:id="192" w:name="_Toc233618227"/>
      <w:bookmarkStart w:id="193" w:name="_Hlk67826260"/>
      <w:r w:rsidRPr="00F8529D">
        <w:t>§ 11. Nadzór i koordynacja</w:t>
      </w:r>
      <w:bookmarkEnd w:id="188"/>
      <w:bookmarkEnd w:id="189"/>
      <w:bookmarkEnd w:id="190"/>
      <w:bookmarkEnd w:id="191"/>
      <w:bookmarkEnd w:id="192"/>
    </w:p>
    <w:p w14:paraId="6F855A53" w14:textId="138941F8" w:rsidR="000C23F8" w:rsidRPr="00D46127" w:rsidRDefault="000C23F8" w:rsidP="007B2A65">
      <w:pPr>
        <w:numPr>
          <w:ilvl w:val="0"/>
          <w:numId w:val="48"/>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w:t>
      </w:r>
      <w:r w:rsidRPr="00D46127">
        <w:rPr>
          <w:sz w:val="22"/>
          <w:szCs w:val="22"/>
        </w:rPr>
        <w:t>Umowy przez co najmniej jedną z tych osób</w:t>
      </w:r>
      <w:r w:rsidR="00290099" w:rsidRPr="00D46127">
        <w:rPr>
          <w:sz w:val="22"/>
          <w:szCs w:val="22"/>
        </w:rPr>
        <w:t>,</w:t>
      </w:r>
      <w:r w:rsidR="00C24ACA">
        <w:rPr>
          <w:sz w:val="22"/>
          <w:szCs w:val="22"/>
        </w:rPr>
        <w:t xml:space="preserve"> </w:t>
      </w:r>
      <w:r w:rsidRPr="00D46127">
        <w:rPr>
          <w:i/>
          <w:sz w:val="22"/>
          <w:szCs w:val="22"/>
        </w:rPr>
        <w:t>jest / są</w:t>
      </w:r>
      <w:r w:rsidRPr="00D46127">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w:t>
      </w:r>
      <w:proofErr w:type="gramStart"/>
      <w:r w:rsidRPr="00F8529D">
        <w:rPr>
          <w:sz w:val="22"/>
          <w:szCs w:val="22"/>
        </w:rPr>
        <w:t xml:space="preserve"> ….</w:t>
      </w:r>
      <w:proofErr w:type="gramEnd"/>
      <w:r w:rsidRPr="00F8529D">
        <w:rPr>
          <w:sz w:val="22"/>
          <w:szCs w:val="22"/>
        </w:rPr>
        <w:t>.</w:t>
      </w:r>
    </w:p>
    <w:p w14:paraId="634BCCBC" w14:textId="3F288986" w:rsidR="000C23F8" w:rsidRPr="00F8529D" w:rsidRDefault="000C23F8" w:rsidP="007B2A65">
      <w:pPr>
        <w:numPr>
          <w:ilvl w:val="0"/>
          <w:numId w:val="48"/>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xml:space="preserve">………………………..   tel. </w:t>
      </w:r>
      <w:proofErr w:type="gramStart"/>
      <w:r w:rsidRPr="00F8529D">
        <w:rPr>
          <w:sz w:val="22"/>
          <w:szCs w:val="22"/>
        </w:rPr>
        <w:t>…….</w:t>
      </w:r>
      <w:proofErr w:type="gramEnd"/>
      <w:r w:rsidRPr="00F8529D">
        <w:rPr>
          <w:sz w:val="22"/>
          <w:szCs w:val="22"/>
        </w:rPr>
        <w:t>.   e-mail</w:t>
      </w:r>
      <w:proofErr w:type="gramStart"/>
      <w:r w:rsidRPr="00F8529D">
        <w:rPr>
          <w:sz w:val="22"/>
          <w:szCs w:val="22"/>
        </w:rPr>
        <w:t xml:space="preserve"> ….</w:t>
      </w:r>
      <w:proofErr w:type="gramEnd"/>
      <w:r w:rsidRPr="00F8529D">
        <w:rPr>
          <w:sz w:val="22"/>
          <w:szCs w:val="22"/>
        </w:rPr>
        <w:t>.</w:t>
      </w:r>
    </w:p>
    <w:p w14:paraId="32946C83" w14:textId="28E0D1E9" w:rsidR="000C23F8" w:rsidRPr="00F8529D" w:rsidRDefault="000C23F8" w:rsidP="007B2A65">
      <w:pPr>
        <w:numPr>
          <w:ilvl w:val="0"/>
          <w:numId w:val="48"/>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7B2A65">
      <w:pPr>
        <w:numPr>
          <w:ilvl w:val="0"/>
          <w:numId w:val="48"/>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1FDE292F" w:rsidR="000C23F8" w:rsidRDefault="000C23F8" w:rsidP="000C23F8">
      <w:pPr>
        <w:pStyle w:val="Nagwek2"/>
        <w:rPr>
          <w:i/>
          <w:iCs/>
        </w:rPr>
      </w:pPr>
      <w:bookmarkStart w:id="194" w:name="_Toc64016208"/>
      <w:bookmarkStart w:id="195" w:name="_Toc106095871"/>
      <w:bookmarkStart w:id="196" w:name="_Toc106096311"/>
      <w:bookmarkStart w:id="197" w:name="_Toc106096415"/>
      <w:bookmarkStart w:id="198" w:name="_Toc233618228"/>
      <w:bookmarkStart w:id="199" w:name="_Hlk105672888"/>
      <w:r w:rsidRPr="00F8529D">
        <w:t>§ 12. Badania kontrolne (Audyt)</w:t>
      </w:r>
      <w:bookmarkEnd w:id="194"/>
      <w:bookmarkEnd w:id="195"/>
      <w:bookmarkEnd w:id="196"/>
      <w:bookmarkEnd w:id="197"/>
      <w:bookmarkEnd w:id="198"/>
      <w:r w:rsidR="0027489B">
        <w:t xml:space="preserve"> – </w:t>
      </w:r>
      <w:r w:rsidR="0027489B" w:rsidRPr="00222DD9">
        <w:rPr>
          <w:i/>
          <w:iCs/>
        </w:rPr>
        <w:t>nie dotyczy</w:t>
      </w:r>
    </w:p>
    <w:p w14:paraId="316A8E57" w14:textId="77777777" w:rsidR="0027489B" w:rsidRDefault="0027489B" w:rsidP="0027489B"/>
    <w:p w14:paraId="114D874C" w14:textId="77777777" w:rsidR="000C23F8" w:rsidRPr="000E4913" w:rsidRDefault="000C23F8" w:rsidP="000C23F8">
      <w:pPr>
        <w:pStyle w:val="Nagwek2"/>
      </w:pPr>
      <w:bookmarkStart w:id="200" w:name="_Toc64016209"/>
      <w:bookmarkStart w:id="201" w:name="_Toc106095872"/>
      <w:bookmarkStart w:id="202" w:name="_Toc106096312"/>
      <w:bookmarkStart w:id="203" w:name="_Toc106096416"/>
      <w:bookmarkStart w:id="204" w:name="_Toc233618229"/>
      <w:bookmarkStart w:id="205" w:name="_Hlk156823361"/>
      <w:bookmarkStart w:id="206" w:name="_Hlk155701067"/>
      <w:bookmarkEnd w:id="193"/>
      <w:bookmarkEnd w:id="199"/>
      <w:r w:rsidRPr="000E4913">
        <w:t>§ 1</w:t>
      </w:r>
      <w:r>
        <w:t>3</w:t>
      </w:r>
      <w:r w:rsidRPr="000E4913">
        <w:t>. Kary umowne i odpowiedzialność</w:t>
      </w:r>
      <w:bookmarkEnd w:id="200"/>
      <w:bookmarkEnd w:id="201"/>
      <w:bookmarkEnd w:id="202"/>
      <w:bookmarkEnd w:id="203"/>
      <w:bookmarkEnd w:id="204"/>
      <w:r w:rsidRPr="000E4913">
        <w:t xml:space="preserve"> </w:t>
      </w:r>
    </w:p>
    <w:bookmarkEnd w:id="205"/>
    <w:p w14:paraId="5618D0DE" w14:textId="4368CE79" w:rsidR="00A76426" w:rsidRPr="00100353" w:rsidRDefault="00A76426" w:rsidP="00914CCD">
      <w:pPr>
        <w:spacing w:line="276" w:lineRule="auto"/>
        <w:jc w:val="both"/>
        <w:rPr>
          <w:i/>
          <w:iCs/>
          <w:color w:val="2F5496" w:themeColor="accent1" w:themeShade="BF"/>
          <w:sz w:val="8"/>
          <w:szCs w:val="8"/>
        </w:rPr>
      </w:pPr>
    </w:p>
    <w:bookmarkEnd w:id="206"/>
    <w:p w14:paraId="664C1B0A" w14:textId="5A7E0FE5" w:rsidR="000C23F8" w:rsidRPr="000E4913" w:rsidRDefault="000C23F8" w:rsidP="007B2A65">
      <w:pPr>
        <w:numPr>
          <w:ilvl w:val="0"/>
          <w:numId w:val="51"/>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5BB209FB" w14:textId="77777777" w:rsidR="00020E52" w:rsidRPr="00291636" w:rsidRDefault="00020E52" w:rsidP="00020E52">
      <w:pPr>
        <w:numPr>
          <w:ilvl w:val="1"/>
          <w:numId w:val="51"/>
        </w:numPr>
        <w:spacing w:line="259" w:lineRule="auto"/>
        <w:ind w:left="714" w:hanging="357"/>
        <w:jc w:val="both"/>
        <w:rPr>
          <w:color w:val="00B050"/>
          <w:sz w:val="22"/>
          <w:szCs w:val="22"/>
        </w:rPr>
      </w:pPr>
      <w:r w:rsidRPr="00291636">
        <w:rPr>
          <w:sz w:val="22"/>
          <w:szCs w:val="22"/>
        </w:rPr>
        <w:t>za każdy rozpoczęty dzień zwłoki w realizacji przedmiotu Umowy- w wysokości 0,1 % wartości netto niezrealizowanej w terminie części Umowy.</w:t>
      </w:r>
    </w:p>
    <w:p w14:paraId="3B54AC6D" w14:textId="77777777" w:rsidR="000C23F8" w:rsidRPr="00100353" w:rsidRDefault="000C23F8" w:rsidP="000C23F8">
      <w:pPr>
        <w:spacing w:line="276" w:lineRule="auto"/>
        <w:ind w:left="720"/>
        <w:jc w:val="both"/>
        <w:rPr>
          <w:i/>
          <w:iCs/>
          <w:color w:val="2F5496" w:themeColor="accent1" w:themeShade="BF"/>
          <w:sz w:val="8"/>
          <w:szCs w:val="8"/>
        </w:rPr>
      </w:pPr>
    </w:p>
    <w:p w14:paraId="2B81A325" w14:textId="32629700" w:rsidR="00290099" w:rsidRPr="00290099" w:rsidRDefault="00290099" w:rsidP="007B2A65">
      <w:pPr>
        <w:pStyle w:val="Akapitzlist"/>
        <w:numPr>
          <w:ilvl w:val="1"/>
          <w:numId w:val="51"/>
        </w:numPr>
        <w:spacing w:line="259" w:lineRule="auto"/>
        <w:ind w:left="720"/>
        <w:jc w:val="both"/>
        <w:rPr>
          <w:sz w:val="22"/>
          <w:szCs w:val="22"/>
        </w:rPr>
      </w:pPr>
      <w:r w:rsidRPr="00290099">
        <w:rPr>
          <w:sz w:val="22"/>
          <w:szCs w:val="22"/>
        </w:rPr>
        <w:t>łączna wysokość kar umownych należnych Zamawiającemu na podstawie ust. 1 pkt 1</w:t>
      </w:r>
      <w:r w:rsidR="00020E52">
        <w:rPr>
          <w:sz w:val="22"/>
          <w:szCs w:val="22"/>
        </w:rPr>
        <w:t>)</w:t>
      </w:r>
      <w:r w:rsidRPr="00290099">
        <w:rPr>
          <w:sz w:val="22"/>
          <w:szCs w:val="22"/>
        </w:rPr>
        <w:t xml:space="preserve"> niniejszego paragrafu nie może przekroczyć 20% wartości netto Umowy, o której mowa w § 3 ust. 1.</w:t>
      </w:r>
    </w:p>
    <w:p w14:paraId="3DF24470" w14:textId="3A79A963" w:rsidR="000C23F8" w:rsidRPr="005159DB" w:rsidRDefault="000C23F8" w:rsidP="007B2A65">
      <w:pPr>
        <w:numPr>
          <w:ilvl w:val="1"/>
          <w:numId w:val="51"/>
        </w:numPr>
        <w:spacing w:line="259" w:lineRule="auto"/>
        <w:ind w:left="720"/>
        <w:jc w:val="both"/>
        <w:rPr>
          <w:sz w:val="22"/>
          <w:szCs w:val="22"/>
        </w:rPr>
      </w:pPr>
      <w:bookmarkStart w:id="207" w:name="_Hlk67826332"/>
      <w:r w:rsidRPr="005159DB">
        <w:rPr>
          <w:sz w:val="22"/>
          <w:szCs w:val="22"/>
        </w:rPr>
        <w:t>za naruszenie przez Wykonawcę obowiązku zachowania poufności w wysokości 5%</w:t>
      </w:r>
      <w:r w:rsidR="00BE6CDE" w:rsidRPr="005159DB">
        <w:rPr>
          <w:sz w:val="22"/>
          <w:szCs w:val="22"/>
        </w:rPr>
        <w:t xml:space="preserve"> </w:t>
      </w:r>
      <w:r w:rsidR="00666EF5" w:rsidRPr="005159DB">
        <w:rPr>
          <w:sz w:val="22"/>
          <w:szCs w:val="22"/>
        </w:rPr>
        <w:t>w</w:t>
      </w:r>
      <w:r w:rsidRPr="005159DB">
        <w:rPr>
          <w:sz w:val="22"/>
          <w:szCs w:val="22"/>
        </w:rPr>
        <w:t>artości Umowy</w:t>
      </w:r>
      <w:r w:rsidR="00666EF5" w:rsidRPr="005159DB">
        <w:rPr>
          <w:sz w:val="22"/>
          <w:szCs w:val="22"/>
        </w:rPr>
        <w:t xml:space="preserve"> netto</w:t>
      </w:r>
      <w:r w:rsidRPr="005159DB">
        <w:rPr>
          <w:sz w:val="22"/>
          <w:szCs w:val="22"/>
        </w:rPr>
        <w:t xml:space="preserve">, o której mowa w § 3 ust. 1, </w:t>
      </w:r>
      <w:bookmarkStart w:id="208" w:name="_Hlk146783575"/>
      <w:r w:rsidR="007D221B" w:rsidRPr="005159DB">
        <w:rPr>
          <w:sz w:val="22"/>
          <w:szCs w:val="22"/>
        </w:rPr>
        <w:t>za każdy stwierdzony przypadek,</w:t>
      </w:r>
    </w:p>
    <w:bookmarkEnd w:id="208"/>
    <w:p w14:paraId="081AB11C" w14:textId="751519C5" w:rsidR="000C23F8" w:rsidRPr="005159DB" w:rsidRDefault="000C23F8" w:rsidP="007B2A65">
      <w:pPr>
        <w:numPr>
          <w:ilvl w:val="1"/>
          <w:numId w:val="51"/>
        </w:numPr>
        <w:spacing w:line="259" w:lineRule="auto"/>
        <w:ind w:left="714" w:hanging="357"/>
        <w:jc w:val="both"/>
        <w:rPr>
          <w:i/>
          <w:iCs/>
          <w:color w:val="FF0000"/>
          <w:sz w:val="22"/>
          <w:szCs w:val="22"/>
        </w:rPr>
      </w:pPr>
      <w:r w:rsidRPr="005159DB">
        <w:rPr>
          <w:sz w:val="22"/>
          <w:szCs w:val="22"/>
        </w:rPr>
        <w:t xml:space="preserve">za każdy stwierdzony przypadek naruszenia obowiązku </w:t>
      </w:r>
      <w:bookmarkStart w:id="209" w:name="_Hlk146784463"/>
      <w:r w:rsidR="006D5019" w:rsidRPr="005159DB">
        <w:rPr>
          <w:sz w:val="22"/>
          <w:szCs w:val="22"/>
        </w:rPr>
        <w:t xml:space="preserve">w zakresie </w:t>
      </w:r>
      <w:r w:rsidRPr="005159DB">
        <w:rPr>
          <w:sz w:val="22"/>
          <w:szCs w:val="22"/>
        </w:rPr>
        <w:t>zatrudnienia</w:t>
      </w:r>
      <w:r w:rsidR="006D5019" w:rsidRPr="005159DB">
        <w:rPr>
          <w:sz w:val="22"/>
          <w:szCs w:val="22"/>
        </w:rPr>
        <w:t>, określonego</w:t>
      </w:r>
      <w:r w:rsidRPr="005159DB">
        <w:rPr>
          <w:sz w:val="22"/>
          <w:szCs w:val="22"/>
        </w:rPr>
        <w:t xml:space="preserve"> w § 9 ust. 1 </w:t>
      </w:r>
      <w:bookmarkEnd w:id="209"/>
      <w:r w:rsidRPr="005159DB">
        <w:rPr>
          <w:sz w:val="22"/>
          <w:szCs w:val="22"/>
        </w:rPr>
        <w:t xml:space="preserve">- w wysokości równej miesięcznemu minimalnemu wynagrodzeniu za pracę ustalonemu zgodnie z przepisami ustawy z dnia 10.10.2002r. o minimalnym wynagrodzeniu za pracę obowiązującemu w </w:t>
      </w:r>
      <w:r w:rsidR="006D5019" w:rsidRPr="005159DB">
        <w:rPr>
          <w:sz w:val="22"/>
          <w:szCs w:val="22"/>
        </w:rPr>
        <w:t>czasie</w:t>
      </w:r>
      <w:r w:rsidRPr="005159DB">
        <w:rPr>
          <w:sz w:val="22"/>
          <w:szCs w:val="22"/>
        </w:rPr>
        <w:t>, w którym stwierdzono naruszenie</w:t>
      </w:r>
      <w:r w:rsidR="005159DB" w:rsidRPr="005159DB">
        <w:rPr>
          <w:sz w:val="22"/>
          <w:szCs w:val="22"/>
        </w:rPr>
        <w:t>.</w:t>
      </w:r>
      <w:r w:rsidR="00E50E3A" w:rsidRPr="005159DB">
        <w:rPr>
          <w:sz w:val="22"/>
          <w:szCs w:val="22"/>
        </w:rPr>
        <w:t xml:space="preserve"> </w:t>
      </w:r>
    </w:p>
    <w:p w14:paraId="4DACB222" w14:textId="4B99739B" w:rsidR="000C23F8" w:rsidRPr="00573B6D" w:rsidRDefault="00D0028C" w:rsidP="00573B6D">
      <w:pPr>
        <w:pStyle w:val="Akapitzlist"/>
        <w:numPr>
          <w:ilvl w:val="0"/>
          <w:numId w:val="51"/>
        </w:numPr>
        <w:spacing w:line="259" w:lineRule="auto"/>
        <w:jc w:val="both"/>
        <w:rPr>
          <w:sz w:val="22"/>
          <w:szCs w:val="22"/>
        </w:rPr>
      </w:pPr>
      <w:bookmarkStart w:id="210" w:name="_Hlk144479888"/>
      <w:bookmarkStart w:id="211" w:name="_Hlk146784619"/>
      <w:r w:rsidRPr="00573B6D">
        <w:rPr>
          <w:sz w:val="22"/>
          <w:szCs w:val="22"/>
        </w:rPr>
        <w:t>W przypadku nieprzystąpienia przez Wykonawcę do wykonywania przedmiotu Umowy w całości lub części w umówionym terminie</w:t>
      </w:r>
      <w:r w:rsidR="00F960BF" w:rsidRPr="00573B6D">
        <w:rPr>
          <w:sz w:val="22"/>
          <w:szCs w:val="22"/>
        </w:rPr>
        <w:t xml:space="preserve">, </w:t>
      </w:r>
      <w:r w:rsidRPr="00573B6D">
        <w:rPr>
          <w:sz w:val="22"/>
          <w:szCs w:val="22"/>
        </w:rPr>
        <w:t xml:space="preserve">Zamawiający uprawniony jest do zlecenia wykonania przedmiotu Umowy w całości lub części innemu </w:t>
      </w:r>
      <w:r w:rsidR="00A76426" w:rsidRPr="00573B6D">
        <w:rPr>
          <w:sz w:val="22"/>
          <w:szCs w:val="22"/>
        </w:rPr>
        <w:t>w</w:t>
      </w:r>
      <w:r w:rsidRPr="00573B6D">
        <w:rPr>
          <w:sz w:val="22"/>
          <w:szCs w:val="22"/>
        </w:rPr>
        <w:t xml:space="preserve">ykonawcy, bez konieczności uzyskiwania zgody Sądu o której mowa w art. 480 Kodeksu cywilnego. </w:t>
      </w:r>
      <w:r w:rsidR="000C23F8" w:rsidRPr="00573B6D">
        <w:rPr>
          <w:sz w:val="22"/>
          <w:szCs w:val="22"/>
        </w:rPr>
        <w:t xml:space="preserve">W przypadku konieczności zlecenia przez Zamawiającego realizacji zamówienia innemu </w:t>
      </w:r>
      <w:r w:rsidRPr="00573B6D">
        <w:rPr>
          <w:sz w:val="22"/>
          <w:szCs w:val="22"/>
        </w:rPr>
        <w:t>w</w:t>
      </w:r>
      <w:r w:rsidR="000C23F8" w:rsidRPr="00573B6D">
        <w:rPr>
          <w:sz w:val="22"/>
          <w:szCs w:val="22"/>
        </w:rPr>
        <w:t>ykonawcy</w:t>
      </w:r>
      <w:r w:rsidRPr="00573B6D">
        <w:rPr>
          <w:sz w:val="22"/>
          <w:szCs w:val="22"/>
        </w:rPr>
        <w:t xml:space="preserve">, Zamawiającemu, niezależnie od innych </w:t>
      </w:r>
      <w:r w:rsidR="00DA4361" w:rsidRPr="00573B6D">
        <w:rPr>
          <w:sz w:val="22"/>
          <w:szCs w:val="22"/>
        </w:rPr>
        <w:t>uprawnień</w:t>
      </w:r>
      <w:r w:rsidR="00F66B98" w:rsidRPr="00573B6D">
        <w:rPr>
          <w:sz w:val="22"/>
          <w:szCs w:val="22"/>
        </w:rPr>
        <w:t>,</w:t>
      </w:r>
      <w:r w:rsidRPr="00573B6D">
        <w:rPr>
          <w:sz w:val="22"/>
          <w:szCs w:val="22"/>
        </w:rPr>
        <w:t xml:space="preserve"> </w:t>
      </w:r>
      <w:r w:rsidR="00DA4361" w:rsidRPr="00573B6D">
        <w:rPr>
          <w:sz w:val="22"/>
          <w:szCs w:val="22"/>
        </w:rPr>
        <w:t>przysługuje</w:t>
      </w:r>
      <w:r w:rsidRPr="00573B6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12" w:name="_Hlk144479920"/>
      <w:bookmarkEnd w:id="210"/>
    </w:p>
    <w:p w14:paraId="763BEFE4" w14:textId="77777777" w:rsidR="0072470D" w:rsidRPr="00EA698B" w:rsidRDefault="000C23F8" w:rsidP="00573B6D">
      <w:pPr>
        <w:numPr>
          <w:ilvl w:val="0"/>
          <w:numId w:val="51"/>
        </w:numPr>
        <w:spacing w:line="259" w:lineRule="auto"/>
        <w:ind w:hanging="357"/>
        <w:jc w:val="both"/>
        <w:rPr>
          <w:sz w:val="22"/>
          <w:szCs w:val="22"/>
        </w:rPr>
      </w:pPr>
      <w:bookmarkStart w:id="213" w:name="_Hlk146784751"/>
      <w:bookmarkEnd w:id="211"/>
      <w:bookmarkEnd w:id="212"/>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573B6D" w:rsidRDefault="0072470D" w:rsidP="00573B6D">
      <w:pPr>
        <w:numPr>
          <w:ilvl w:val="1"/>
          <w:numId w:val="51"/>
        </w:numPr>
        <w:spacing w:line="259" w:lineRule="auto"/>
        <w:jc w:val="both"/>
        <w:rPr>
          <w:sz w:val="22"/>
          <w:szCs w:val="22"/>
        </w:rPr>
      </w:pPr>
      <w:r w:rsidRPr="00EA698B">
        <w:rPr>
          <w:sz w:val="22"/>
          <w:szCs w:val="22"/>
        </w:rPr>
        <w:lastRenderedPageBreak/>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p>
    <w:p w14:paraId="5A77A73F" w14:textId="6C4387E3" w:rsidR="004414E1" w:rsidRPr="00573B6D" w:rsidRDefault="004414E1" w:rsidP="004414E1">
      <w:pPr>
        <w:spacing w:line="259" w:lineRule="auto"/>
        <w:ind w:left="1070"/>
        <w:jc w:val="both"/>
        <w:rPr>
          <w:sz w:val="22"/>
          <w:szCs w:val="22"/>
        </w:rPr>
      </w:pPr>
      <w:bookmarkStart w:id="214" w:name="_Hlk148444124"/>
      <w:r w:rsidRPr="00573B6D">
        <w:rPr>
          <w:sz w:val="22"/>
          <w:szCs w:val="22"/>
        </w:rPr>
        <w:t>lub</w:t>
      </w:r>
    </w:p>
    <w:bookmarkEnd w:id="214"/>
    <w:p w14:paraId="03673A1C" w14:textId="7CA7D93C" w:rsidR="000C23F8" w:rsidRPr="00573B6D" w:rsidRDefault="000C23F8" w:rsidP="00573B6D">
      <w:pPr>
        <w:numPr>
          <w:ilvl w:val="1"/>
          <w:numId w:val="51"/>
        </w:numPr>
        <w:spacing w:line="259" w:lineRule="auto"/>
        <w:jc w:val="both"/>
        <w:rPr>
          <w:strike/>
          <w:sz w:val="22"/>
          <w:szCs w:val="22"/>
        </w:rPr>
      </w:pPr>
      <w:r w:rsidRPr="00573B6D">
        <w:rPr>
          <w:sz w:val="22"/>
          <w:szCs w:val="22"/>
        </w:rPr>
        <w:t xml:space="preserve">odstąpienia od Umowy </w:t>
      </w:r>
      <w:r w:rsidR="0072470D" w:rsidRPr="00573B6D">
        <w:rPr>
          <w:sz w:val="22"/>
          <w:szCs w:val="22"/>
        </w:rPr>
        <w:t>w części lub wypowiedzenia Umowy w części</w:t>
      </w:r>
      <w:r w:rsidR="00D04E9B" w:rsidRPr="00573B6D">
        <w:rPr>
          <w:sz w:val="22"/>
          <w:szCs w:val="22"/>
        </w:rPr>
        <w:t xml:space="preserve"> przez któr</w:t>
      </w:r>
      <w:r w:rsidR="003B64B9" w:rsidRPr="00573B6D">
        <w:rPr>
          <w:sz w:val="22"/>
          <w:szCs w:val="22"/>
        </w:rPr>
        <w:t>ą</w:t>
      </w:r>
      <w:r w:rsidR="00D04E9B" w:rsidRPr="00573B6D">
        <w:rPr>
          <w:sz w:val="22"/>
          <w:szCs w:val="22"/>
        </w:rPr>
        <w:t>kolwiek ze Stron</w:t>
      </w:r>
      <w:r w:rsidR="0072470D" w:rsidRPr="00573B6D">
        <w:rPr>
          <w:sz w:val="22"/>
          <w:szCs w:val="22"/>
        </w:rPr>
        <w:t xml:space="preserve"> </w:t>
      </w:r>
      <w:bookmarkStart w:id="215" w:name="_Hlk144467500"/>
      <w:r w:rsidRPr="00573B6D">
        <w:rPr>
          <w:sz w:val="22"/>
          <w:szCs w:val="22"/>
        </w:rPr>
        <w:t xml:space="preserve">z przyczyn </w:t>
      </w:r>
      <w:r w:rsidR="0072470D" w:rsidRPr="00573B6D">
        <w:rPr>
          <w:sz w:val="22"/>
          <w:szCs w:val="22"/>
        </w:rPr>
        <w:t>leżących po stronie Wykonawcy</w:t>
      </w:r>
      <w:r w:rsidRPr="00573B6D">
        <w:rPr>
          <w:sz w:val="22"/>
          <w:szCs w:val="22"/>
        </w:rPr>
        <w:t xml:space="preserve">, </w:t>
      </w:r>
      <w:r w:rsidR="0072470D" w:rsidRPr="00573B6D">
        <w:rPr>
          <w:sz w:val="22"/>
          <w:szCs w:val="22"/>
        </w:rPr>
        <w:t xml:space="preserve">Zamawiającemu </w:t>
      </w:r>
      <w:r w:rsidRPr="00573B6D">
        <w:rPr>
          <w:sz w:val="22"/>
          <w:szCs w:val="22"/>
        </w:rPr>
        <w:t xml:space="preserve">przysługuje kara umowna w wysokości 20% wartości </w:t>
      </w:r>
      <w:r w:rsidR="00F960BF" w:rsidRPr="00573B6D">
        <w:rPr>
          <w:sz w:val="22"/>
          <w:szCs w:val="22"/>
        </w:rPr>
        <w:t>netto</w:t>
      </w:r>
      <w:r w:rsidR="00F2094E" w:rsidRPr="00573B6D">
        <w:rPr>
          <w:sz w:val="22"/>
          <w:szCs w:val="22"/>
        </w:rPr>
        <w:t xml:space="preserve"> </w:t>
      </w:r>
      <w:r w:rsidRPr="00573B6D">
        <w:rPr>
          <w:sz w:val="22"/>
          <w:szCs w:val="22"/>
        </w:rPr>
        <w:t>niezrealizowanej części Umowy</w:t>
      </w:r>
      <w:r w:rsidR="005C4237" w:rsidRPr="00573B6D">
        <w:rPr>
          <w:sz w:val="22"/>
          <w:szCs w:val="22"/>
        </w:rPr>
        <w:t>.</w:t>
      </w:r>
      <w:r w:rsidRPr="00573B6D">
        <w:rPr>
          <w:sz w:val="22"/>
          <w:szCs w:val="22"/>
        </w:rPr>
        <w:t xml:space="preserve"> </w:t>
      </w:r>
    </w:p>
    <w:bookmarkEnd w:id="215"/>
    <w:p w14:paraId="2BB142DC" w14:textId="7F7B4954" w:rsidR="00F66B98" w:rsidRPr="00573B6D" w:rsidRDefault="00F66B98" w:rsidP="00573B6D">
      <w:pPr>
        <w:numPr>
          <w:ilvl w:val="0"/>
          <w:numId w:val="51"/>
        </w:numPr>
        <w:spacing w:line="259" w:lineRule="auto"/>
        <w:ind w:hanging="357"/>
        <w:jc w:val="both"/>
        <w:rPr>
          <w:sz w:val="22"/>
          <w:szCs w:val="22"/>
        </w:rPr>
      </w:pPr>
      <w:r w:rsidRPr="00F8529D">
        <w:rPr>
          <w:sz w:val="22"/>
          <w:szCs w:val="22"/>
        </w:rPr>
        <w:t xml:space="preserve">Wykonawca </w:t>
      </w:r>
      <w:r w:rsidRPr="00573B6D">
        <w:rPr>
          <w:sz w:val="22"/>
          <w:szCs w:val="22"/>
        </w:rPr>
        <w:t xml:space="preserve">może naliczyć Zamawiającemu karę umowną: </w:t>
      </w:r>
    </w:p>
    <w:p w14:paraId="4A5EBD00" w14:textId="77777777" w:rsidR="00F66B98" w:rsidRPr="00573B6D" w:rsidRDefault="00F66B98" w:rsidP="00573B6D">
      <w:pPr>
        <w:numPr>
          <w:ilvl w:val="1"/>
          <w:numId w:val="51"/>
        </w:numPr>
        <w:spacing w:line="259" w:lineRule="auto"/>
        <w:jc w:val="both"/>
        <w:rPr>
          <w:sz w:val="22"/>
          <w:szCs w:val="22"/>
        </w:rPr>
      </w:pPr>
      <w:bookmarkStart w:id="216" w:name="_Hlk148947447"/>
      <w:r w:rsidRPr="00573B6D">
        <w:rPr>
          <w:sz w:val="22"/>
          <w:szCs w:val="22"/>
        </w:rPr>
        <w:t>za odstąpienie od Umowy w całości przez którąkolwiek ze Stron z winy Zamawiającego - w wysokości 20% wartości netto Umowy, o której mowa w § 3 ust. 1.</w:t>
      </w:r>
    </w:p>
    <w:p w14:paraId="02BE2757" w14:textId="361CE38E" w:rsidR="00B03020" w:rsidRPr="00573B6D" w:rsidRDefault="00B03020" w:rsidP="00B03020">
      <w:pPr>
        <w:pStyle w:val="Akapitzlist"/>
        <w:spacing w:line="259" w:lineRule="auto"/>
        <w:ind w:left="360" w:firstLine="348"/>
        <w:jc w:val="both"/>
        <w:rPr>
          <w:sz w:val="22"/>
          <w:szCs w:val="22"/>
        </w:rPr>
      </w:pPr>
      <w:r w:rsidRPr="00573B6D">
        <w:rPr>
          <w:sz w:val="22"/>
          <w:szCs w:val="22"/>
        </w:rPr>
        <w:t>lub</w:t>
      </w:r>
    </w:p>
    <w:p w14:paraId="31FC00A3" w14:textId="4DE7E5F6" w:rsidR="00F66B98" w:rsidRPr="00573B6D" w:rsidRDefault="00F66B98" w:rsidP="00573B6D">
      <w:pPr>
        <w:numPr>
          <w:ilvl w:val="1"/>
          <w:numId w:val="51"/>
        </w:numPr>
        <w:spacing w:line="259" w:lineRule="auto"/>
        <w:jc w:val="both"/>
        <w:rPr>
          <w:sz w:val="22"/>
          <w:szCs w:val="22"/>
        </w:rPr>
      </w:pPr>
      <w:r w:rsidRPr="00573B6D">
        <w:rPr>
          <w:sz w:val="22"/>
          <w:szCs w:val="22"/>
        </w:rPr>
        <w:t>za odstąpienie od Umowy w części przez którąkolwiek ze Stron z winy Zamawiającego - w wysokości 20% wartości netto niezrealizowanej części Umowy.</w:t>
      </w:r>
      <w:bookmarkEnd w:id="216"/>
    </w:p>
    <w:p w14:paraId="2A2CF2DB" w14:textId="082625FF" w:rsidR="000C23F8" w:rsidRPr="00F8529D" w:rsidRDefault="004B24AC" w:rsidP="00573B6D">
      <w:pPr>
        <w:numPr>
          <w:ilvl w:val="0"/>
          <w:numId w:val="51"/>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w:t>
      </w:r>
      <w:r w:rsidR="005C4237" w:rsidRPr="00573B6D">
        <w:rPr>
          <w:sz w:val="22"/>
          <w:szCs w:val="22"/>
        </w:rPr>
        <w:t xml:space="preserve">umowna za odstąpienie </w:t>
      </w:r>
      <w:r w:rsidR="00F90F93" w:rsidRPr="00573B6D">
        <w:rPr>
          <w:sz w:val="22"/>
          <w:szCs w:val="22"/>
        </w:rPr>
        <w:t xml:space="preserve">w części </w:t>
      </w:r>
      <w:r w:rsidR="005C4237" w:rsidRPr="00573B6D">
        <w:rPr>
          <w:sz w:val="22"/>
          <w:szCs w:val="22"/>
        </w:rPr>
        <w:t xml:space="preserve">lub </w:t>
      </w:r>
      <w:r w:rsidR="005C4237" w:rsidRPr="00F8529D">
        <w:rPr>
          <w:sz w:val="22"/>
          <w:szCs w:val="22"/>
        </w:rPr>
        <w:t xml:space="preserve">wypowiedzenie </w:t>
      </w:r>
      <w:r w:rsidR="00287EBD" w:rsidRPr="00F8529D">
        <w:rPr>
          <w:sz w:val="22"/>
          <w:szCs w:val="22"/>
        </w:rPr>
        <w:t>U</w:t>
      </w:r>
      <w:r w:rsidR="005C4237" w:rsidRPr="00F8529D">
        <w:rPr>
          <w:sz w:val="22"/>
          <w:szCs w:val="22"/>
        </w:rPr>
        <w:t xml:space="preserve">mowy z innymi karami umownymi, </w:t>
      </w:r>
      <w:r w:rsidRPr="00F8529D">
        <w:rPr>
          <w:sz w:val="22"/>
          <w:szCs w:val="22"/>
        </w:rPr>
        <w:t>przy czym ł</w:t>
      </w:r>
      <w:r w:rsidR="000C23F8" w:rsidRPr="00F8529D">
        <w:rPr>
          <w:sz w:val="22"/>
          <w:szCs w:val="22"/>
        </w:rPr>
        <w:t xml:space="preserve">ączna maksymalna wartość kar umownych przysługujących Zamawiającemu nie </w:t>
      </w:r>
      <w:r w:rsidR="000C23F8" w:rsidRPr="00461CB4">
        <w:rPr>
          <w:sz w:val="22"/>
          <w:szCs w:val="22"/>
        </w:rPr>
        <w:t xml:space="preserve">przekroczy </w:t>
      </w:r>
      <w:r w:rsidR="00D97FA4" w:rsidRPr="00461CB4">
        <w:rPr>
          <w:sz w:val="22"/>
          <w:szCs w:val="22"/>
        </w:rPr>
        <w:t>5</w:t>
      </w:r>
      <w:r w:rsidR="00EA698B" w:rsidRPr="00461CB4">
        <w:rPr>
          <w:sz w:val="22"/>
          <w:szCs w:val="22"/>
        </w:rPr>
        <w:t>0%</w:t>
      </w:r>
      <w:r w:rsidR="00EA698B">
        <w:rPr>
          <w:sz w:val="22"/>
          <w:szCs w:val="22"/>
        </w:rPr>
        <w:t xml:space="preserve"> </w:t>
      </w:r>
      <w:r w:rsidR="00A95C13" w:rsidRPr="00F8529D">
        <w:rPr>
          <w:sz w:val="22"/>
          <w:szCs w:val="22"/>
        </w:rPr>
        <w:t>w</w:t>
      </w:r>
      <w:r w:rsidR="000C23F8" w:rsidRPr="00F8529D">
        <w:rPr>
          <w:sz w:val="22"/>
          <w:szCs w:val="22"/>
        </w:rPr>
        <w:t>artości 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573B6D">
      <w:pPr>
        <w:numPr>
          <w:ilvl w:val="0"/>
          <w:numId w:val="51"/>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573B6D">
      <w:pPr>
        <w:numPr>
          <w:ilvl w:val="0"/>
          <w:numId w:val="51"/>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573B6D">
      <w:pPr>
        <w:numPr>
          <w:ilvl w:val="0"/>
          <w:numId w:val="51"/>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07"/>
      <w:bookmarkEnd w:id="213"/>
    </w:p>
    <w:p w14:paraId="4E1E67AC" w14:textId="77777777" w:rsidR="000C23F8" w:rsidRPr="0031016B" w:rsidRDefault="000C23F8" w:rsidP="000C23F8">
      <w:pPr>
        <w:pStyle w:val="Nagwek2"/>
      </w:pPr>
      <w:bookmarkStart w:id="217" w:name="_Toc83291685"/>
      <w:bookmarkStart w:id="218" w:name="_Toc106095873"/>
      <w:bookmarkStart w:id="219" w:name="_Toc106096313"/>
      <w:bookmarkStart w:id="220" w:name="_Toc106096417"/>
      <w:bookmarkStart w:id="221" w:name="_Toc233618230"/>
      <w:r w:rsidRPr="00F8529D">
        <w:t xml:space="preserve">§ 14. Rozwiązanie, odstąpienie </w:t>
      </w:r>
      <w:r w:rsidRPr="0031016B">
        <w:t>lub wypowiedzenie Umowy</w:t>
      </w:r>
      <w:bookmarkEnd w:id="217"/>
      <w:bookmarkEnd w:id="218"/>
      <w:bookmarkEnd w:id="219"/>
      <w:bookmarkEnd w:id="220"/>
      <w:bookmarkEnd w:id="221"/>
    </w:p>
    <w:p w14:paraId="7F7C0D91" w14:textId="77777777" w:rsidR="000C23F8" w:rsidRPr="0031016B" w:rsidRDefault="000C23F8" w:rsidP="007B2A65">
      <w:pPr>
        <w:numPr>
          <w:ilvl w:val="0"/>
          <w:numId w:val="52"/>
        </w:numPr>
        <w:spacing w:line="259" w:lineRule="auto"/>
        <w:ind w:left="357" w:hanging="357"/>
        <w:jc w:val="both"/>
        <w:rPr>
          <w:sz w:val="22"/>
          <w:szCs w:val="22"/>
        </w:rPr>
      </w:pPr>
      <w:bookmarkStart w:id="222" w:name="_Hlk146784907"/>
      <w:r w:rsidRPr="0031016B">
        <w:rPr>
          <w:sz w:val="22"/>
          <w:szCs w:val="22"/>
        </w:rPr>
        <w:t>Strony mogą rozwiązać Umowę na mocy porozumienia Stron.</w:t>
      </w:r>
    </w:p>
    <w:p w14:paraId="55217CF2" w14:textId="26C9E09B" w:rsidR="000C23F8" w:rsidRPr="0031016B" w:rsidRDefault="000C23F8" w:rsidP="007B2A65">
      <w:pPr>
        <w:numPr>
          <w:ilvl w:val="0"/>
          <w:numId w:val="52"/>
        </w:numPr>
        <w:spacing w:line="259" w:lineRule="auto"/>
        <w:ind w:left="357" w:hanging="357"/>
        <w:jc w:val="both"/>
        <w:rPr>
          <w:sz w:val="22"/>
          <w:szCs w:val="22"/>
        </w:rPr>
      </w:pPr>
      <w:r w:rsidRPr="0031016B">
        <w:rPr>
          <w:sz w:val="22"/>
          <w:szCs w:val="22"/>
        </w:rPr>
        <w:t>Zamawiający</w:t>
      </w:r>
      <w:r w:rsidR="00202054" w:rsidRPr="0031016B">
        <w:rPr>
          <w:sz w:val="22"/>
          <w:szCs w:val="22"/>
        </w:rPr>
        <w:t>, wedle swego wyboru,</w:t>
      </w:r>
      <w:r w:rsidRPr="0031016B">
        <w:rPr>
          <w:sz w:val="22"/>
          <w:szCs w:val="22"/>
        </w:rPr>
        <w:t xml:space="preserve"> może odstąpić od Umowy</w:t>
      </w:r>
      <w:r w:rsidR="00202054" w:rsidRPr="0031016B">
        <w:rPr>
          <w:sz w:val="22"/>
          <w:szCs w:val="22"/>
        </w:rPr>
        <w:t xml:space="preserve"> (ex </w:t>
      </w:r>
      <w:proofErr w:type="spellStart"/>
      <w:r w:rsidR="00202054" w:rsidRPr="0031016B">
        <w:rPr>
          <w:sz w:val="22"/>
          <w:szCs w:val="22"/>
        </w:rPr>
        <w:t>tunc</w:t>
      </w:r>
      <w:proofErr w:type="spellEnd"/>
      <w:r w:rsidR="00202054" w:rsidRPr="0031016B">
        <w:rPr>
          <w:sz w:val="22"/>
          <w:szCs w:val="22"/>
        </w:rPr>
        <w:t xml:space="preserve"> – wstecz)</w:t>
      </w:r>
      <w:r w:rsidRPr="0031016B">
        <w:rPr>
          <w:sz w:val="22"/>
          <w:szCs w:val="22"/>
        </w:rPr>
        <w:t xml:space="preserve"> </w:t>
      </w:r>
      <w:bookmarkStart w:id="223" w:name="_Hlk144467170"/>
      <w:r w:rsidRPr="0031016B">
        <w:rPr>
          <w:sz w:val="22"/>
          <w:szCs w:val="22"/>
        </w:rPr>
        <w:t>w całości lub części</w:t>
      </w:r>
      <w:bookmarkEnd w:id="223"/>
      <w:r w:rsidR="00202054" w:rsidRPr="0031016B">
        <w:rPr>
          <w:sz w:val="22"/>
          <w:szCs w:val="22"/>
        </w:rPr>
        <w:t xml:space="preserve"> lub wypowiedzieć Umowę</w:t>
      </w:r>
      <w:r w:rsidRPr="0031016B">
        <w:rPr>
          <w:sz w:val="22"/>
          <w:szCs w:val="22"/>
        </w:rPr>
        <w:t xml:space="preserve"> </w:t>
      </w:r>
      <w:r w:rsidR="00202054" w:rsidRPr="0031016B">
        <w:rPr>
          <w:sz w:val="22"/>
          <w:szCs w:val="22"/>
        </w:rPr>
        <w:t>(</w:t>
      </w:r>
      <w:r w:rsidRPr="0031016B">
        <w:rPr>
          <w:sz w:val="22"/>
          <w:szCs w:val="22"/>
        </w:rPr>
        <w:t xml:space="preserve">ex nunc </w:t>
      </w:r>
      <w:r w:rsidR="00D04E9B" w:rsidRPr="0031016B">
        <w:rPr>
          <w:sz w:val="22"/>
          <w:szCs w:val="22"/>
        </w:rPr>
        <w:t>–</w:t>
      </w:r>
      <w:r w:rsidR="00202054" w:rsidRPr="0031016B">
        <w:rPr>
          <w:sz w:val="22"/>
          <w:szCs w:val="22"/>
        </w:rPr>
        <w:t xml:space="preserve"> </w:t>
      </w:r>
      <w:r w:rsidRPr="0031016B">
        <w:rPr>
          <w:sz w:val="22"/>
          <w:szCs w:val="22"/>
        </w:rPr>
        <w:t>od teraz)</w:t>
      </w:r>
      <w:r w:rsidR="0072470D" w:rsidRPr="0031016B">
        <w:rPr>
          <w:sz w:val="22"/>
          <w:szCs w:val="22"/>
        </w:rPr>
        <w:t xml:space="preserve"> w całości lub części</w:t>
      </w:r>
      <w:r w:rsidR="00202054" w:rsidRPr="0031016B">
        <w:rPr>
          <w:sz w:val="22"/>
          <w:szCs w:val="22"/>
        </w:rPr>
        <w:t>,</w:t>
      </w:r>
      <w:r w:rsidRPr="0031016B">
        <w:rPr>
          <w:sz w:val="22"/>
          <w:szCs w:val="22"/>
        </w:rPr>
        <w:t xml:space="preserve"> w przypadku:</w:t>
      </w:r>
    </w:p>
    <w:p w14:paraId="58CCB24E" w14:textId="77777777" w:rsidR="000C23F8" w:rsidRPr="0031016B" w:rsidRDefault="000C23F8" w:rsidP="007B2A65">
      <w:pPr>
        <w:numPr>
          <w:ilvl w:val="1"/>
          <w:numId w:val="52"/>
        </w:numPr>
        <w:spacing w:line="259" w:lineRule="auto"/>
        <w:jc w:val="both"/>
        <w:rPr>
          <w:sz w:val="22"/>
          <w:szCs w:val="22"/>
        </w:rPr>
      </w:pPr>
      <w:r w:rsidRPr="0031016B">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573B6D" w:rsidRDefault="000C23F8" w:rsidP="007B2A65">
      <w:pPr>
        <w:numPr>
          <w:ilvl w:val="1"/>
          <w:numId w:val="52"/>
        </w:numPr>
        <w:spacing w:line="259" w:lineRule="auto"/>
        <w:jc w:val="both"/>
        <w:rPr>
          <w:sz w:val="22"/>
          <w:szCs w:val="22"/>
        </w:rPr>
      </w:pPr>
      <w:bookmarkStart w:id="224" w:name="_Hlk82757104"/>
      <w:r w:rsidRPr="0031016B">
        <w:rPr>
          <w:sz w:val="22"/>
          <w:szCs w:val="22"/>
        </w:rPr>
        <w:t xml:space="preserve">nieprzystąpienia w terminie do realizacji Umowy bez uzasadnionej </w:t>
      </w:r>
      <w:r w:rsidRPr="00573B6D">
        <w:rPr>
          <w:sz w:val="22"/>
          <w:szCs w:val="22"/>
        </w:rPr>
        <w:t>przyczyny</w:t>
      </w:r>
      <w:r w:rsidR="00ED1FF7" w:rsidRPr="00573B6D">
        <w:rPr>
          <w:sz w:val="22"/>
          <w:szCs w:val="22"/>
        </w:rPr>
        <w:t xml:space="preserve"> na ter</w:t>
      </w:r>
      <w:r w:rsidR="005C4237" w:rsidRPr="00573B6D">
        <w:rPr>
          <w:sz w:val="22"/>
          <w:szCs w:val="22"/>
        </w:rPr>
        <w:t>e</w:t>
      </w:r>
      <w:r w:rsidR="00ED1FF7" w:rsidRPr="00573B6D">
        <w:rPr>
          <w:sz w:val="22"/>
          <w:szCs w:val="22"/>
        </w:rPr>
        <w:t>nie Zamawiającego</w:t>
      </w:r>
      <w:r w:rsidRPr="00573B6D">
        <w:rPr>
          <w:sz w:val="22"/>
          <w:szCs w:val="22"/>
        </w:rPr>
        <w:t xml:space="preserve"> lub zaprzestania realizacji Umowy bez zgody Zamawiającego, jeżeli okres niewykonywania umowy trwa dłużej niż 3 dni robocze, </w:t>
      </w:r>
    </w:p>
    <w:bookmarkEnd w:id="224"/>
    <w:p w14:paraId="3CE94781" w14:textId="5D693CC1" w:rsidR="000C23F8" w:rsidRPr="00573B6D" w:rsidRDefault="000C23F8" w:rsidP="007B2A65">
      <w:pPr>
        <w:numPr>
          <w:ilvl w:val="1"/>
          <w:numId w:val="52"/>
        </w:numPr>
        <w:spacing w:line="259" w:lineRule="auto"/>
        <w:ind w:hanging="357"/>
        <w:jc w:val="both"/>
        <w:rPr>
          <w:sz w:val="22"/>
          <w:szCs w:val="22"/>
        </w:rPr>
      </w:pPr>
      <w:r w:rsidRPr="00573B6D">
        <w:rPr>
          <w:sz w:val="22"/>
          <w:szCs w:val="22"/>
        </w:rPr>
        <w:t>wykonywania Umowy w sposób zagrażający zdrowiu lub życiu pracowników Wykonawcy, Zamawiającego lub innych podmiotów</w:t>
      </w:r>
      <w:r w:rsidR="00D04E9B" w:rsidRPr="00573B6D">
        <w:rPr>
          <w:sz w:val="22"/>
          <w:szCs w:val="22"/>
        </w:rPr>
        <w:t xml:space="preserve"> lub osób</w:t>
      </w:r>
      <w:r w:rsidRPr="00573B6D">
        <w:rPr>
          <w:sz w:val="22"/>
          <w:szCs w:val="22"/>
        </w:rPr>
        <w:t xml:space="preserve"> wykonujących prace na terenie zakładu Zamawiającego,</w:t>
      </w:r>
    </w:p>
    <w:p w14:paraId="5C68E432" w14:textId="77777777" w:rsidR="000C23F8" w:rsidRPr="00573B6D" w:rsidRDefault="000C23F8" w:rsidP="007B2A65">
      <w:pPr>
        <w:numPr>
          <w:ilvl w:val="1"/>
          <w:numId w:val="52"/>
        </w:numPr>
        <w:spacing w:line="259" w:lineRule="auto"/>
        <w:ind w:hanging="357"/>
        <w:jc w:val="both"/>
        <w:rPr>
          <w:sz w:val="22"/>
          <w:szCs w:val="22"/>
        </w:rPr>
      </w:pPr>
      <w:r w:rsidRPr="00573B6D">
        <w:rPr>
          <w:sz w:val="22"/>
          <w:szCs w:val="22"/>
        </w:rPr>
        <w:t>innego niż określone powyżej nienależytego wykonywania Umowy, w szczególności:</w:t>
      </w:r>
    </w:p>
    <w:p w14:paraId="3F07452E" w14:textId="48A698C4" w:rsidR="000C23F8" w:rsidRPr="00573B6D" w:rsidRDefault="000C23F8" w:rsidP="007B2A65">
      <w:pPr>
        <w:numPr>
          <w:ilvl w:val="2"/>
          <w:numId w:val="52"/>
        </w:numPr>
        <w:spacing w:line="259" w:lineRule="auto"/>
        <w:ind w:hanging="357"/>
        <w:jc w:val="both"/>
        <w:rPr>
          <w:sz w:val="22"/>
          <w:szCs w:val="22"/>
        </w:rPr>
      </w:pPr>
      <w:r w:rsidRPr="00573B6D">
        <w:rPr>
          <w:sz w:val="22"/>
          <w:szCs w:val="22"/>
        </w:rPr>
        <w:t xml:space="preserve">wykonywania Umowy w sposób skutkujący szkodą w mieniu Zamawiającego, </w:t>
      </w:r>
    </w:p>
    <w:p w14:paraId="14F5C896" w14:textId="0EDE065C" w:rsidR="000C23F8" w:rsidRPr="00573B6D" w:rsidRDefault="000C23F8" w:rsidP="007B2A65">
      <w:pPr>
        <w:numPr>
          <w:ilvl w:val="2"/>
          <w:numId w:val="52"/>
        </w:numPr>
        <w:spacing w:line="259" w:lineRule="auto"/>
        <w:jc w:val="both"/>
        <w:rPr>
          <w:sz w:val="22"/>
          <w:szCs w:val="22"/>
        </w:rPr>
      </w:pPr>
      <w:r w:rsidRPr="00573B6D">
        <w:rPr>
          <w:sz w:val="22"/>
          <w:szCs w:val="22"/>
        </w:rPr>
        <w:t xml:space="preserve">stwierdzenia dwukrotnie tego samego naruszenia </w:t>
      </w:r>
      <w:r w:rsidR="00202054" w:rsidRPr="00573B6D">
        <w:rPr>
          <w:sz w:val="22"/>
          <w:szCs w:val="22"/>
        </w:rPr>
        <w:t xml:space="preserve">Umowy </w:t>
      </w:r>
      <w:r w:rsidRPr="00573B6D">
        <w:rPr>
          <w:sz w:val="22"/>
          <w:szCs w:val="22"/>
        </w:rPr>
        <w:t>skutkującego naliczeniem kary umownej w okresie następujących po sobie 3 miesięcy,</w:t>
      </w:r>
    </w:p>
    <w:p w14:paraId="341CD1EC" w14:textId="77777777" w:rsidR="000C23F8" w:rsidRPr="00573B6D" w:rsidRDefault="000C23F8" w:rsidP="007B2A65">
      <w:pPr>
        <w:numPr>
          <w:ilvl w:val="2"/>
          <w:numId w:val="52"/>
        </w:numPr>
        <w:spacing w:line="259" w:lineRule="auto"/>
        <w:ind w:hanging="357"/>
        <w:jc w:val="both"/>
        <w:rPr>
          <w:sz w:val="22"/>
          <w:szCs w:val="22"/>
        </w:rPr>
      </w:pPr>
      <w:bookmarkStart w:id="225" w:name="_Hlk82757146"/>
      <w:r w:rsidRPr="00573B6D">
        <w:rPr>
          <w:sz w:val="22"/>
          <w:szCs w:val="22"/>
        </w:rPr>
        <w:t>wykonywania Umowy w sposób niezgodny z przepisami prawa powszechnie obowiązującego lub regulacjami wewnętrznymi Zamawiającego, do których przestrzegania został zobowiązany Wykonawca</w:t>
      </w:r>
      <w:bookmarkEnd w:id="225"/>
      <w:r w:rsidRPr="00573B6D">
        <w:rPr>
          <w:sz w:val="22"/>
          <w:szCs w:val="22"/>
        </w:rPr>
        <w:t>,</w:t>
      </w:r>
    </w:p>
    <w:p w14:paraId="439E4E7F" w14:textId="561F9CE6" w:rsidR="000C23F8" w:rsidRPr="00573B6D" w:rsidRDefault="000C23F8" w:rsidP="007B2A65">
      <w:pPr>
        <w:numPr>
          <w:ilvl w:val="1"/>
          <w:numId w:val="52"/>
        </w:numPr>
        <w:spacing w:line="259" w:lineRule="auto"/>
        <w:jc w:val="both"/>
        <w:rPr>
          <w:b/>
          <w:bCs/>
          <w:sz w:val="22"/>
          <w:szCs w:val="22"/>
        </w:rPr>
      </w:pPr>
      <w:r w:rsidRPr="00573B6D">
        <w:rPr>
          <w:sz w:val="22"/>
          <w:szCs w:val="22"/>
        </w:rPr>
        <w:t>nieprzystąpienia w danym dniu do realizacji zamówienia, przy czym odstąpienie</w:t>
      </w:r>
      <w:r w:rsidR="00202054" w:rsidRPr="00573B6D">
        <w:rPr>
          <w:sz w:val="22"/>
          <w:szCs w:val="22"/>
        </w:rPr>
        <w:t>/wypowiedzenie</w:t>
      </w:r>
      <w:r w:rsidRPr="00573B6D">
        <w:rPr>
          <w:sz w:val="22"/>
          <w:szCs w:val="22"/>
        </w:rPr>
        <w:t xml:space="preserve"> dotyczyć będzie tylko tej części </w:t>
      </w:r>
      <w:r w:rsidR="00202054" w:rsidRPr="00573B6D">
        <w:rPr>
          <w:sz w:val="22"/>
          <w:szCs w:val="22"/>
        </w:rPr>
        <w:t>U</w:t>
      </w:r>
      <w:r w:rsidRPr="00573B6D">
        <w:rPr>
          <w:sz w:val="22"/>
          <w:szCs w:val="22"/>
        </w:rPr>
        <w:t>mowy,</w:t>
      </w:r>
    </w:p>
    <w:p w14:paraId="2B363E7F" w14:textId="77777777" w:rsidR="000C23F8" w:rsidRDefault="000C23F8" w:rsidP="007B2A65">
      <w:pPr>
        <w:numPr>
          <w:ilvl w:val="1"/>
          <w:numId w:val="52"/>
        </w:numPr>
        <w:spacing w:line="259" w:lineRule="auto"/>
        <w:jc w:val="both"/>
        <w:rPr>
          <w:sz w:val="22"/>
          <w:szCs w:val="22"/>
        </w:rPr>
      </w:pPr>
      <w:r w:rsidRPr="00F8529D">
        <w:rPr>
          <w:sz w:val="22"/>
          <w:szCs w:val="22"/>
        </w:rPr>
        <w:lastRenderedPageBreak/>
        <w:t>otwarcia postępowania likwidacyjnego Wykonawcy.</w:t>
      </w:r>
    </w:p>
    <w:p w14:paraId="5B08583D" w14:textId="00546DFB" w:rsidR="000C23F8" w:rsidRPr="00D46127" w:rsidRDefault="000C23F8" w:rsidP="007B2A65">
      <w:pPr>
        <w:numPr>
          <w:ilvl w:val="0"/>
          <w:numId w:val="52"/>
        </w:numPr>
        <w:spacing w:line="259" w:lineRule="auto"/>
        <w:ind w:left="357" w:hanging="357"/>
        <w:jc w:val="both"/>
        <w:rPr>
          <w:sz w:val="22"/>
          <w:szCs w:val="22"/>
        </w:rPr>
      </w:pPr>
      <w:r w:rsidRPr="00D46127">
        <w:rPr>
          <w:sz w:val="22"/>
          <w:szCs w:val="22"/>
        </w:rPr>
        <w:t>W przypadkach</w:t>
      </w:r>
      <w:r w:rsidR="004E6FA6" w:rsidRPr="00D46127">
        <w:rPr>
          <w:sz w:val="22"/>
          <w:szCs w:val="22"/>
        </w:rPr>
        <w:t>,</w:t>
      </w:r>
      <w:r w:rsidRPr="00D46127">
        <w:rPr>
          <w:sz w:val="22"/>
          <w:szCs w:val="22"/>
        </w:rPr>
        <w:t xml:space="preserve"> o których mowa w ust. 2 pkt </w:t>
      </w:r>
      <w:r w:rsidRPr="00573B6D">
        <w:rPr>
          <w:sz w:val="22"/>
          <w:szCs w:val="22"/>
        </w:rPr>
        <w:t xml:space="preserve">1) – </w:t>
      </w:r>
      <w:r w:rsidR="00573B6D" w:rsidRPr="00573B6D">
        <w:rPr>
          <w:sz w:val="22"/>
          <w:szCs w:val="22"/>
        </w:rPr>
        <w:t>5</w:t>
      </w:r>
      <w:r w:rsidRPr="00573B6D">
        <w:rPr>
          <w:sz w:val="22"/>
          <w:szCs w:val="22"/>
        </w:rPr>
        <w:t xml:space="preserve">), </w:t>
      </w:r>
      <w:r w:rsidRPr="00D46127">
        <w:rPr>
          <w:sz w:val="22"/>
          <w:szCs w:val="22"/>
        </w:rPr>
        <w:t xml:space="preserve">Zamawiający przed odstąpieniem </w:t>
      </w:r>
      <w:r w:rsidR="0072470D" w:rsidRPr="00D46127">
        <w:rPr>
          <w:sz w:val="22"/>
          <w:szCs w:val="22"/>
        </w:rPr>
        <w:t xml:space="preserve">lub wypowiedzeniem </w:t>
      </w:r>
      <w:r w:rsidRPr="00D46127">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D46127">
        <w:rPr>
          <w:sz w:val="22"/>
          <w:szCs w:val="22"/>
        </w:rPr>
        <w:t xml:space="preserve"> lub wypowiedzeniu.</w:t>
      </w:r>
    </w:p>
    <w:bookmarkEnd w:id="222"/>
    <w:p w14:paraId="6A2E0EA6" w14:textId="77777777" w:rsidR="000C23F8" w:rsidRPr="00573B6D" w:rsidRDefault="000C23F8" w:rsidP="000C23F8">
      <w:pPr>
        <w:spacing w:line="259" w:lineRule="auto"/>
        <w:jc w:val="both"/>
        <w:rPr>
          <w:sz w:val="12"/>
          <w:szCs w:val="12"/>
        </w:rPr>
      </w:pPr>
    </w:p>
    <w:p w14:paraId="7F8187CD" w14:textId="3AB560F1" w:rsidR="00A603EC" w:rsidRPr="00573B6D" w:rsidRDefault="00A603EC" w:rsidP="007B2A65">
      <w:pPr>
        <w:numPr>
          <w:ilvl w:val="0"/>
          <w:numId w:val="52"/>
        </w:numPr>
        <w:spacing w:line="256" w:lineRule="auto"/>
        <w:jc w:val="both"/>
        <w:rPr>
          <w:sz w:val="22"/>
          <w:szCs w:val="22"/>
        </w:rPr>
      </w:pPr>
      <w:bookmarkStart w:id="226" w:name="_Hlk146784951"/>
      <w:r w:rsidRPr="00573B6D">
        <w:rPr>
          <w:sz w:val="22"/>
          <w:szCs w:val="22"/>
        </w:rPr>
        <w:t>Z uprawnienia do odstąpienia od Umowy</w:t>
      </w:r>
      <w:r w:rsidR="004E15BD" w:rsidRPr="00573B6D">
        <w:rPr>
          <w:sz w:val="22"/>
          <w:szCs w:val="22"/>
        </w:rPr>
        <w:t xml:space="preserve"> (w całości lub części)</w:t>
      </w:r>
      <w:r w:rsidRPr="00573B6D">
        <w:rPr>
          <w:sz w:val="22"/>
          <w:szCs w:val="22"/>
        </w:rPr>
        <w:t xml:space="preserve">, </w:t>
      </w:r>
      <w:r w:rsidRPr="00F8529D">
        <w:rPr>
          <w:sz w:val="22"/>
          <w:szCs w:val="22"/>
        </w:rPr>
        <w:t xml:space="preserve">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w:t>
      </w:r>
      <w:r w:rsidR="00F77798" w:rsidRPr="00573B6D">
        <w:rPr>
          <w:sz w:val="22"/>
          <w:szCs w:val="22"/>
        </w:rPr>
        <w:t>obowiązywania Umowy.</w:t>
      </w:r>
    </w:p>
    <w:p w14:paraId="50561C4F" w14:textId="7875FCAA" w:rsidR="000C23F8" w:rsidRPr="00573B6D" w:rsidRDefault="000C23F8" w:rsidP="007B2A65">
      <w:pPr>
        <w:numPr>
          <w:ilvl w:val="0"/>
          <w:numId w:val="52"/>
        </w:numPr>
        <w:spacing w:line="259" w:lineRule="auto"/>
        <w:ind w:left="357" w:hanging="357"/>
        <w:jc w:val="both"/>
        <w:rPr>
          <w:sz w:val="22"/>
          <w:szCs w:val="22"/>
        </w:rPr>
      </w:pPr>
      <w:r w:rsidRPr="00573B6D">
        <w:rPr>
          <w:sz w:val="22"/>
          <w:szCs w:val="22"/>
        </w:rPr>
        <w:t xml:space="preserve">Odstąpienie od Umowy </w:t>
      </w:r>
      <w:r w:rsidR="004B24AC" w:rsidRPr="00573B6D">
        <w:rPr>
          <w:sz w:val="22"/>
          <w:szCs w:val="22"/>
        </w:rPr>
        <w:t xml:space="preserve">lub wypowiedzenie Umowy </w:t>
      </w:r>
      <w:r w:rsidRPr="00573B6D">
        <w:rPr>
          <w:sz w:val="22"/>
          <w:szCs w:val="22"/>
        </w:rPr>
        <w:t xml:space="preserve">w części nie wyłącza realizacji uprawnień </w:t>
      </w:r>
      <w:r w:rsidR="004B24AC" w:rsidRPr="00573B6D">
        <w:rPr>
          <w:sz w:val="22"/>
          <w:szCs w:val="22"/>
        </w:rPr>
        <w:t xml:space="preserve">Zamawiającego </w:t>
      </w:r>
      <w:r w:rsidRPr="00573B6D">
        <w:rPr>
          <w:sz w:val="22"/>
          <w:szCs w:val="22"/>
        </w:rPr>
        <w:t>wynikających z części Umowy,</w:t>
      </w:r>
      <w:r w:rsidR="004B24AC" w:rsidRPr="00573B6D">
        <w:rPr>
          <w:sz w:val="22"/>
          <w:szCs w:val="22"/>
        </w:rPr>
        <w:t xml:space="preserve"> której nie dotyczy odstąpienie lub wypowiedzenie.</w:t>
      </w:r>
      <w:r w:rsidRPr="00573B6D">
        <w:rPr>
          <w:sz w:val="22"/>
          <w:szCs w:val="22"/>
        </w:rPr>
        <w:t xml:space="preserve"> </w:t>
      </w:r>
    </w:p>
    <w:p w14:paraId="54F214BB" w14:textId="13ECE2CD" w:rsidR="00160C0C" w:rsidRDefault="00160C0C" w:rsidP="007B2A65">
      <w:pPr>
        <w:numPr>
          <w:ilvl w:val="0"/>
          <w:numId w:val="52"/>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573B6D" w:rsidRDefault="00DA44BE" w:rsidP="007B2A65">
      <w:pPr>
        <w:numPr>
          <w:ilvl w:val="0"/>
          <w:numId w:val="52"/>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40145D">
        <w:rPr>
          <w:sz w:val="22"/>
          <w:szCs w:val="22"/>
        </w:rPr>
        <w:t>które zgodnie z Umową miały lub miałyby zastosowanie do okresu, którego dotyczy rozliczenie.</w:t>
      </w:r>
    </w:p>
    <w:p w14:paraId="1288ED1A" w14:textId="5429B331" w:rsidR="000C23F8" w:rsidRPr="00EC483E" w:rsidRDefault="000C23F8" w:rsidP="007B2A65">
      <w:pPr>
        <w:numPr>
          <w:ilvl w:val="0"/>
          <w:numId w:val="52"/>
        </w:numPr>
        <w:spacing w:line="259" w:lineRule="auto"/>
        <w:ind w:left="357" w:hanging="357"/>
        <w:jc w:val="both"/>
        <w:rPr>
          <w:sz w:val="22"/>
          <w:szCs w:val="22"/>
        </w:rPr>
      </w:pPr>
      <w:r w:rsidRPr="00573B6D">
        <w:rPr>
          <w:sz w:val="22"/>
          <w:szCs w:val="22"/>
        </w:rPr>
        <w:t xml:space="preserve">Zamawiającemu przysługuje </w:t>
      </w:r>
      <w:r w:rsidR="0072470D" w:rsidRPr="00573B6D">
        <w:rPr>
          <w:sz w:val="22"/>
          <w:szCs w:val="22"/>
        </w:rPr>
        <w:t xml:space="preserve">także </w:t>
      </w:r>
      <w:r w:rsidRPr="00573B6D">
        <w:rPr>
          <w:sz w:val="22"/>
          <w:szCs w:val="22"/>
        </w:rPr>
        <w:t xml:space="preserve">prawo wypowiedzenia Umowy </w:t>
      </w:r>
      <w:r w:rsidR="0072470D" w:rsidRPr="00573B6D">
        <w:rPr>
          <w:sz w:val="22"/>
          <w:szCs w:val="22"/>
        </w:rPr>
        <w:t xml:space="preserve">(ex nunc - od teraz) </w:t>
      </w:r>
      <w:r w:rsidRPr="00573B6D">
        <w:rPr>
          <w:sz w:val="22"/>
          <w:szCs w:val="22"/>
        </w:rPr>
        <w:t>w całości lub części z zachowaniem okresu wypowiedzenia wynoszącego 30 dni</w:t>
      </w:r>
      <w:r w:rsidRPr="00EC483E">
        <w:rPr>
          <w:sz w:val="22"/>
          <w:szCs w:val="22"/>
        </w:rPr>
        <w:t>, w przypadku:</w:t>
      </w:r>
    </w:p>
    <w:p w14:paraId="29FCAF3A" w14:textId="77777777" w:rsidR="000C23F8" w:rsidRPr="00595487" w:rsidRDefault="000C23F8" w:rsidP="007B2A65">
      <w:pPr>
        <w:numPr>
          <w:ilvl w:val="1"/>
          <w:numId w:val="52"/>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7B2A65">
      <w:pPr>
        <w:numPr>
          <w:ilvl w:val="1"/>
          <w:numId w:val="52"/>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7B2A65">
      <w:pPr>
        <w:numPr>
          <w:ilvl w:val="1"/>
          <w:numId w:val="52"/>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7B2A65">
      <w:pPr>
        <w:numPr>
          <w:ilvl w:val="0"/>
          <w:numId w:val="52"/>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4FF28913" w:rsidR="008326BE" w:rsidRPr="00242367" w:rsidRDefault="008326BE" w:rsidP="007B2A65">
      <w:pPr>
        <w:numPr>
          <w:ilvl w:val="0"/>
          <w:numId w:val="52"/>
        </w:numPr>
        <w:spacing w:line="259" w:lineRule="auto"/>
        <w:ind w:left="357" w:hanging="357"/>
        <w:jc w:val="both"/>
        <w:rPr>
          <w:sz w:val="22"/>
          <w:szCs w:val="22"/>
        </w:rPr>
      </w:pPr>
      <w:bookmarkStart w:id="227" w:name="_Hlk156822481"/>
      <w:r w:rsidRPr="00242367">
        <w:rPr>
          <w:sz w:val="22"/>
          <w:szCs w:val="22"/>
        </w:rPr>
        <w:t xml:space="preserve">W przypadku odstąpienia od Umowy lub wypowiedzenia Umowy Wykonawca zobowiązany jest do zaprzestania realizacji przedmiotu Umowy od dnia, </w:t>
      </w:r>
      <w:r w:rsidRPr="00573B6D">
        <w:rPr>
          <w:sz w:val="22"/>
          <w:szCs w:val="22"/>
        </w:rPr>
        <w:t xml:space="preserve">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w:t>
      </w:r>
      <w:r w:rsidRPr="00242367">
        <w:rPr>
          <w:sz w:val="22"/>
          <w:szCs w:val="22"/>
        </w:rPr>
        <w:t>mogły zostać rozliczone w inny sposób.</w:t>
      </w:r>
    </w:p>
    <w:bookmarkEnd w:id="227"/>
    <w:p w14:paraId="7AFC93DB" w14:textId="0EA2D2E9" w:rsidR="000C23F8" w:rsidRPr="00595487" w:rsidRDefault="000C23F8" w:rsidP="007B2A65">
      <w:pPr>
        <w:numPr>
          <w:ilvl w:val="0"/>
          <w:numId w:val="52"/>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28" w:name="_Toc64016211"/>
      <w:bookmarkStart w:id="229" w:name="_Toc106095874"/>
      <w:bookmarkStart w:id="230" w:name="_Toc106096314"/>
      <w:bookmarkStart w:id="231" w:name="_Toc106096418"/>
      <w:bookmarkStart w:id="232" w:name="_Toc233618231"/>
      <w:bookmarkStart w:id="233" w:name="_Hlk148332977"/>
      <w:bookmarkStart w:id="234" w:name="_Hlk67826402"/>
      <w:bookmarkEnd w:id="226"/>
      <w:r w:rsidRPr="00E66F78">
        <w:lastRenderedPageBreak/>
        <w:t>§ 1</w:t>
      </w:r>
      <w:r>
        <w:t>5</w:t>
      </w:r>
      <w:r w:rsidRPr="00E66F78">
        <w:t xml:space="preserve">. </w:t>
      </w:r>
      <w:bookmarkStart w:id="235" w:name="_Hlk147835254"/>
      <w:r w:rsidRPr="00E66F78">
        <w:t>Zmiany Umowy</w:t>
      </w:r>
      <w:bookmarkEnd w:id="228"/>
      <w:bookmarkEnd w:id="229"/>
      <w:bookmarkEnd w:id="230"/>
      <w:bookmarkEnd w:id="231"/>
      <w:bookmarkEnd w:id="232"/>
    </w:p>
    <w:p w14:paraId="7A640859" w14:textId="77777777" w:rsidR="000C23F8" w:rsidRPr="00F8529D" w:rsidRDefault="000C23F8" w:rsidP="007B2A65">
      <w:pPr>
        <w:pStyle w:val="Akapitzlist"/>
        <w:numPr>
          <w:ilvl w:val="0"/>
          <w:numId w:val="69"/>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7B2A65">
      <w:pPr>
        <w:numPr>
          <w:ilvl w:val="0"/>
          <w:numId w:val="69"/>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075CBB" w:rsidRDefault="000C23F8" w:rsidP="007B2A65">
      <w:pPr>
        <w:numPr>
          <w:ilvl w:val="1"/>
          <w:numId w:val="69"/>
        </w:numPr>
        <w:spacing w:line="259" w:lineRule="auto"/>
        <w:jc w:val="both"/>
        <w:rPr>
          <w:sz w:val="22"/>
          <w:szCs w:val="22"/>
        </w:rPr>
      </w:pPr>
      <w:r w:rsidRPr="00075CBB">
        <w:rPr>
          <w:sz w:val="22"/>
          <w:szCs w:val="22"/>
        </w:rPr>
        <w:t>Zmiany terminu realizacji Umowy:</w:t>
      </w:r>
    </w:p>
    <w:p w14:paraId="29F105A0" w14:textId="5C954A7C" w:rsidR="003B67E9" w:rsidRPr="00075CBB" w:rsidRDefault="000C23F8" w:rsidP="007B2A65">
      <w:pPr>
        <w:pStyle w:val="Akapitzlist"/>
        <w:numPr>
          <w:ilvl w:val="2"/>
          <w:numId w:val="69"/>
        </w:numPr>
        <w:spacing w:line="259" w:lineRule="auto"/>
        <w:jc w:val="both"/>
        <w:rPr>
          <w:sz w:val="22"/>
          <w:szCs w:val="22"/>
        </w:rPr>
      </w:pPr>
      <w:r w:rsidRPr="00075CBB">
        <w:rPr>
          <w:sz w:val="22"/>
          <w:szCs w:val="22"/>
        </w:rPr>
        <w:t>wydłużenie terminu obowiązywania Umowy, jeżeli w przewidzianym terminie</w:t>
      </w:r>
      <w:r w:rsidR="009D3E2D" w:rsidRPr="00075CBB">
        <w:rPr>
          <w:sz w:val="22"/>
          <w:szCs w:val="22"/>
        </w:rPr>
        <w:t>,</w:t>
      </w:r>
      <w:r w:rsidRPr="00075CBB">
        <w:rPr>
          <w:sz w:val="22"/>
          <w:szCs w:val="22"/>
        </w:rPr>
        <w:t xml:space="preserve"> </w:t>
      </w:r>
      <w:r w:rsidR="009D3E2D" w:rsidRPr="00075CBB">
        <w:rPr>
          <w:sz w:val="22"/>
          <w:szCs w:val="22"/>
        </w:rPr>
        <w:t xml:space="preserve">z uwzględnieniem §5 ust. 3, </w:t>
      </w:r>
      <w:r w:rsidRPr="00075CBB">
        <w:rPr>
          <w:sz w:val="22"/>
          <w:szCs w:val="22"/>
        </w:rPr>
        <w:t xml:space="preserve">nie zostanie osiągnięta </w:t>
      </w:r>
      <w:r w:rsidR="004B24AC" w:rsidRPr="00075CBB">
        <w:rPr>
          <w:sz w:val="22"/>
          <w:szCs w:val="22"/>
        </w:rPr>
        <w:t>w</w:t>
      </w:r>
      <w:r w:rsidRPr="00075CBB">
        <w:rPr>
          <w:sz w:val="22"/>
          <w:szCs w:val="22"/>
        </w:rPr>
        <w:t>artość Umowy określona w § 3 ust 1</w:t>
      </w:r>
      <w:r w:rsidR="009D3E2D" w:rsidRPr="00075CBB">
        <w:rPr>
          <w:sz w:val="22"/>
          <w:szCs w:val="22"/>
        </w:rPr>
        <w:t xml:space="preserve">, </w:t>
      </w:r>
      <w:r w:rsidRPr="00075CBB">
        <w:rPr>
          <w:sz w:val="22"/>
          <w:szCs w:val="22"/>
        </w:rPr>
        <w:t xml:space="preserve">jednakże wyłącznie o czas świadczenia usług, za które wynagrodzenie nie przekroczy tej wartości, </w:t>
      </w:r>
    </w:p>
    <w:p w14:paraId="5F72B97F" w14:textId="77777777" w:rsidR="000C23F8" w:rsidRPr="00D46127" w:rsidRDefault="000C23F8" w:rsidP="007B2A65">
      <w:pPr>
        <w:numPr>
          <w:ilvl w:val="2"/>
          <w:numId w:val="69"/>
        </w:numPr>
        <w:spacing w:line="259" w:lineRule="auto"/>
        <w:jc w:val="both"/>
        <w:rPr>
          <w:sz w:val="22"/>
          <w:szCs w:val="22"/>
        </w:rPr>
      </w:pPr>
      <w:r w:rsidRPr="00D46127">
        <w:rPr>
          <w:sz w:val="22"/>
          <w:szCs w:val="22"/>
        </w:rPr>
        <w:t>zmiany będące następstwem okoliczności leżących po stronie Zamawiającego, w szczególności: wstrzymanie realizacji Umowy przez Zamawiającego ze względów technologicznych, organizacyjnych i ekonomicznych,</w:t>
      </w:r>
    </w:p>
    <w:p w14:paraId="602514D4" w14:textId="77777777" w:rsidR="000C23F8" w:rsidRPr="00D46127" w:rsidRDefault="000C23F8" w:rsidP="007B2A65">
      <w:pPr>
        <w:numPr>
          <w:ilvl w:val="2"/>
          <w:numId w:val="69"/>
        </w:numPr>
        <w:spacing w:line="259" w:lineRule="auto"/>
        <w:jc w:val="both"/>
        <w:rPr>
          <w:sz w:val="22"/>
          <w:szCs w:val="22"/>
        </w:rPr>
      </w:pPr>
      <w:r w:rsidRPr="00D46127">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D46127" w:rsidRDefault="000C23F8" w:rsidP="007B2A65">
      <w:pPr>
        <w:numPr>
          <w:ilvl w:val="2"/>
          <w:numId w:val="69"/>
        </w:numPr>
        <w:spacing w:line="259" w:lineRule="auto"/>
        <w:jc w:val="both"/>
        <w:rPr>
          <w:sz w:val="22"/>
          <w:szCs w:val="22"/>
        </w:rPr>
      </w:pPr>
      <w:r w:rsidRPr="00D46127">
        <w:rPr>
          <w:sz w:val="22"/>
          <w:szCs w:val="22"/>
        </w:rPr>
        <w:t>zmiany spowodowane innymi przyczynami zewnętrznymi niezależnymi od Zamawiającego oraz Wykonawcy skutkującymi niemożliwością realizacji Umowy.</w:t>
      </w:r>
      <w:r w:rsidR="004B24AC" w:rsidRPr="00D46127">
        <w:rPr>
          <w:sz w:val="22"/>
          <w:szCs w:val="22"/>
        </w:rPr>
        <w:t>;</w:t>
      </w:r>
    </w:p>
    <w:p w14:paraId="66F64C58" w14:textId="583343E6" w:rsidR="000C23F8" w:rsidRPr="00D46127" w:rsidRDefault="000C23F8" w:rsidP="007B2A65">
      <w:pPr>
        <w:numPr>
          <w:ilvl w:val="2"/>
          <w:numId w:val="69"/>
        </w:numPr>
        <w:spacing w:line="259" w:lineRule="auto"/>
        <w:jc w:val="both"/>
        <w:rPr>
          <w:sz w:val="22"/>
          <w:szCs w:val="22"/>
        </w:rPr>
      </w:pPr>
      <w:r w:rsidRPr="00D46127">
        <w:rPr>
          <w:sz w:val="22"/>
          <w:szCs w:val="22"/>
        </w:rPr>
        <w:t>W przypadku wystąpienia którejkolwiek z okoliczności określonych w lit. a)</w:t>
      </w:r>
      <w:r w:rsidR="009A4313" w:rsidRPr="00D46127">
        <w:rPr>
          <w:sz w:val="22"/>
          <w:szCs w:val="22"/>
        </w:rPr>
        <w:t xml:space="preserve"> do </w:t>
      </w:r>
      <w:r w:rsidR="003D4927">
        <w:rPr>
          <w:sz w:val="22"/>
          <w:szCs w:val="22"/>
        </w:rPr>
        <w:t>d</w:t>
      </w:r>
      <w:r w:rsidRPr="00D46127">
        <w:rPr>
          <w:sz w:val="22"/>
          <w:szCs w:val="22"/>
        </w:rPr>
        <w:t>) termin realizacji Umowy może ulec wydłużeniu</w:t>
      </w:r>
      <w:r w:rsidR="006322B0" w:rsidRPr="00D46127">
        <w:rPr>
          <w:sz w:val="22"/>
          <w:szCs w:val="22"/>
        </w:rPr>
        <w:t xml:space="preserve"> </w:t>
      </w:r>
      <w:r w:rsidRPr="00D46127">
        <w:rPr>
          <w:sz w:val="22"/>
          <w:szCs w:val="22"/>
        </w:rPr>
        <w:t>o czas niezbędny do zakończenia realizacji Umowy.</w:t>
      </w:r>
    </w:p>
    <w:p w14:paraId="11DBB47F" w14:textId="163FC56B" w:rsidR="000C23F8" w:rsidRPr="003D4927" w:rsidRDefault="000C23F8" w:rsidP="007B2A65">
      <w:pPr>
        <w:numPr>
          <w:ilvl w:val="2"/>
          <w:numId w:val="69"/>
        </w:numPr>
        <w:spacing w:line="259" w:lineRule="auto"/>
        <w:jc w:val="both"/>
        <w:rPr>
          <w:sz w:val="22"/>
          <w:szCs w:val="22"/>
        </w:rPr>
      </w:pPr>
      <w:r w:rsidRPr="00D46127">
        <w:rPr>
          <w:sz w:val="22"/>
          <w:szCs w:val="22"/>
        </w:rPr>
        <w:t xml:space="preserve">W przypadku wystąpienia którejkolwiek z </w:t>
      </w:r>
      <w:r w:rsidRPr="003D4927">
        <w:rPr>
          <w:sz w:val="22"/>
          <w:szCs w:val="22"/>
        </w:rPr>
        <w:t xml:space="preserve">okoliczności określonych w lit. </w:t>
      </w:r>
      <w:r w:rsidR="008B111C" w:rsidRPr="003D4927">
        <w:rPr>
          <w:sz w:val="22"/>
          <w:szCs w:val="22"/>
        </w:rPr>
        <w:t>b</w:t>
      </w:r>
      <w:r w:rsidRPr="003D4927">
        <w:rPr>
          <w:sz w:val="22"/>
          <w:szCs w:val="22"/>
        </w:rPr>
        <w:t>)</w:t>
      </w:r>
      <w:r w:rsidR="009A4313" w:rsidRPr="003D4927">
        <w:rPr>
          <w:sz w:val="22"/>
          <w:szCs w:val="22"/>
        </w:rPr>
        <w:t xml:space="preserve"> do </w:t>
      </w:r>
      <w:r w:rsidR="003D4927" w:rsidRPr="003D4927">
        <w:rPr>
          <w:sz w:val="22"/>
          <w:szCs w:val="22"/>
        </w:rPr>
        <w:t>d</w:t>
      </w:r>
      <w:r w:rsidRPr="003D4927">
        <w:rPr>
          <w:sz w:val="22"/>
          <w:szCs w:val="22"/>
        </w:rPr>
        <w:t xml:space="preserve">) termin realizacji Umowy może ulec skróceniu, jeżeli jej dalsze wykonywanie nie przynosi oczekiwanych rezultatów </w:t>
      </w:r>
      <w:r w:rsidR="00396EFC" w:rsidRPr="003D4927">
        <w:rPr>
          <w:sz w:val="22"/>
          <w:szCs w:val="22"/>
        </w:rPr>
        <w:t xml:space="preserve">przez </w:t>
      </w:r>
      <w:r w:rsidRPr="003D4927">
        <w:rPr>
          <w:sz w:val="22"/>
          <w:szCs w:val="22"/>
        </w:rPr>
        <w:t>Zamawiającego, nie jest uzasadnione ekonomicznie</w:t>
      </w:r>
      <w:r w:rsidR="006322B0" w:rsidRPr="003D4927">
        <w:rPr>
          <w:sz w:val="22"/>
          <w:szCs w:val="22"/>
        </w:rPr>
        <w:t xml:space="preserve">, </w:t>
      </w:r>
      <w:r w:rsidRPr="003D4927">
        <w:rPr>
          <w:sz w:val="22"/>
          <w:szCs w:val="22"/>
        </w:rPr>
        <w:t>organizacyjnie</w:t>
      </w:r>
      <w:r w:rsidR="006322B0" w:rsidRPr="003D4927">
        <w:rPr>
          <w:sz w:val="22"/>
          <w:szCs w:val="22"/>
        </w:rPr>
        <w:t xml:space="preserve"> lub technologicznie.</w:t>
      </w:r>
    </w:p>
    <w:p w14:paraId="34A82E86" w14:textId="77777777" w:rsidR="000C23F8" w:rsidRPr="003D4927" w:rsidRDefault="000C23F8" w:rsidP="007B2A65">
      <w:pPr>
        <w:numPr>
          <w:ilvl w:val="1"/>
          <w:numId w:val="69"/>
        </w:numPr>
        <w:spacing w:line="259" w:lineRule="auto"/>
        <w:jc w:val="both"/>
        <w:rPr>
          <w:sz w:val="22"/>
          <w:szCs w:val="22"/>
        </w:rPr>
      </w:pPr>
      <w:r w:rsidRPr="003D4927">
        <w:rPr>
          <w:sz w:val="22"/>
          <w:szCs w:val="22"/>
        </w:rPr>
        <w:t>Zmiany sposobu spełnienia świadczenia:</w:t>
      </w:r>
    </w:p>
    <w:p w14:paraId="2D0B9863" w14:textId="77777777" w:rsidR="000C23F8" w:rsidRPr="003D4927" w:rsidRDefault="000C23F8" w:rsidP="007B2A65">
      <w:pPr>
        <w:numPr>
          <w:ilvl w:val="2"/>
          <w:numId w:val="69"/>
        </w:numPr>
        <w:spacing w:line="259" w:lineRule="auto"/>
        <w:ind w:left="1077" w:hanging="357"/>
        <w:jc w:val="both"/>
        <w:rPr>
          <w:sz w:val="22"/>
          <w:szCs w:val="22"/>
        </w:rPr>
      </w:pPr>
      <w:r w:rsidRPr="003D4927">
        <w:rPr>
          <w:sz w:val="22"/>
          <w:szCs w:val="22"/>
        </w:rPr>
        <w:t>dostosowanie do wymagań wynikających ze zmian przepisów prawa powszechnie obowiązującego,</w:t>
      </w:r>
    </w:p>
    <w:p w14:paraId="30E1DA05" w14:textId="77777777" w:rsidR="000C23F8" w:rsidRPr="003D4927" w:rsidRDefault="000C23F8" w:rsidP="007B2A65">
      <w:pPr>
        <w:numPr>
          <w:ilvl w:val="2"/>
          <w:numId w:val="69"/>
        </w:numPr>
        <w:spacing w:line="259" w:lineRule="auto"/>
        <w:ind w:left="1077" w:hanging="357"/>
        <w:jc w:val="both"/>
        <w:rPr>
          <w:sz w:val="22"/>
          <w:szCs w:val="22"/>
        </w:rPr>
      </w:pPr>
      <w:r w:rsidRPr="003D4927">
        <w:rPr>
          <w:sz w:val="22"/>
          <w:szCs w:val="22"/>
        </w:rPr>
        <w:t>pojawienie się na rynku nowej technologii, sprzętu lub metody realizacji usług, co wpływa na wystąpienie oszczędności lub usprawnienia realizacji Umowy,</w:t>
      </w:r>
    </w:p>
    <w:p w14:paraId="42E07F61" w14:textId="77777777" w:rsidR="003D4927" w:rsidRPr="003D4927" w:rsidRDefault="003D4927" w:rsidP="003D4927">
      <w:pPr>
        <w:numPr>
          <w:ilvl w:val="2"/>
          <w:numId w:val="69"/>
        </w:numPr>
        <w:spacing w:line="259" w:lineRule="auto"/>
        <w:ind w:left="1077" w:hanging="357"/>
        <w:jc w:val="both"/>
        <w:rPr>
          <w:sz w:val="22"/>
          <w:szCs w:val="22"/>
        </w:rPr>
      </w:pPr>
      <w:r w:rsidRPr="003D4927">
        <w:rPr>
          <w:sz w:val="22"/>
          <w:szCs w:val="22"/>
        </w:rPr>
        <w:t>zmiana zasad dokonywania odbiorów świadczonych usług, jeśli nie zmniejszy to zasad bezpieczeństwa i nie spowoduje zwiększenia kosztów dokonywania odbiorów, które obciążałyby Zamawiającego,</w:t>
      </w:r>
    </w:p>
    <w:p w14:paraId="6A1EB9B4" w14:textId="19D690DB" w:rsidR="00B1238D" w:rsidRPr="003D4927" w:rsidRDefault="00C30D61" w:rsidP="00395A08">
      <w:pPr>
        <w:numPr>
          <w:ilvl w:val="2"/>
          <w:numId w:val="69"/>
        </w:numPr>
        <w:spacing w:line="259" w:lineRule="auto"/>
        <w:jc w:val="both"/>
        <w:rPr>
          <w:sz w:val="22"/>
          <w:szCs w:val="22"/>
        </w:rPr>
      </w:pPr>
      <w:r w:rsidRPr="003D4927">
        <w:rPr>
          <w:sz w:val="22"/>
          <w:szCs w:val="22"/>
        </w:rPr>
        <w:t>zmiany będące następstwem okoliczności leżących po stronie Zamawiającego, w szczególności</w:t>
      </w:r>
      <w:r w:rsidR="00395A08" w:rsidRPr="003D4927">
        <w:rPr>
          <w:sz w:val="22"/>
          <w:szCs w:val="22"/>
        </w:rPr>
        <w:t xml:space="preserve"> </w:t>
      </w:r>
      <w:r w:rsidR="00B1238D" w:rsidRPr="003D4927">
        <w:rPr>
          <w:sz w:val="22"/>
          <w:szCs w:val="22"/>
        </w:rPr>
        <w:t>wstrzymanie realizacji Umowy przez Zamawiającego ze względów technologicznych, organizacyjnych i ekonomicznych,</w:t>
      </w:r>
    </w:p>
    <w:p w14:paraId="5A2BA3FB" w14:textId="761774A3" w:rsidR="000C23F8" w:rsidRPr="003D4927" w:rsidRDefault="00DA44BE" w:rsidP="007B2A65">
      <w:pPr>
        <w:numPr>
          <w:ilvl w:val="2"/>
          <w:numId w:val="69"/>
        </w:numPr>
        <w:spacing w:line="259" w:lineRule="auto"/>
        <w:jc w:val="both"/>
        <w:rPr>
          <w:sz w:val="22"/>
          <w:szCs w:val="22"/>
        </w:rPr>
      </w:pPr>
      <w:r w:rsidRPr="003D4927">
        <w:rPr>
          <w:sz w:val="22"/>
          <w:szCs w:val="22"/>
        </w:rPr>
        <w:t>Zmiany,</w:t>
      </w:r>
      <w:r w:rsidR="000C23F8" w:rsidRPr="003D4927">
        <w:rPr>
          <w:sz w:val="22"/>
          <w:szCs w:val="22"/>
        </w:rPr>
        <w:t xml:space="preserve"> o których mowa w lit</w:t>
      </w:r>
      <w:r w:rsidR="00F244A3" w:rsidRPr="003D4927">
        <w:rPr>
          <w:sz w:val="22"/>
          <w:szCs w:val="22"/>
        </w:rPr>
        <w:t>.</w:t>
      </w:r>
      <w:r w:rsidR="000C23F8" w:rsidRPr="003D4927">
        <w:rPr>
          <w:sz w:val="22"/>
          <w:szCs w:val="22"/>
        </w:rPr>
        <w:t xml:space="preserve"> </w:t>
      </w:r>
      <w:r w:rsidR="00F244A3" w:rsidRPr="003D4927">
        <w:rPr>
          <w:sz w:val="22"/>
          <w:szCs w:val="22"/>
        </w:rPr>
        <w:t>b</w:t>
      </w:r>
      <w:r w:rsidR="000C23F8" w:rsidRPr="003D4927">
        <w:rPr>
          <w:sz w:val="22"/>
          <w:szCs w:val="22"/>
        </w:rPr>
        <w:t>)</w:t>
      </w:r>
      <w:r w:rsidR="00395A08" w:rsidRPr="003D4927">
        <w:rPr>
          <w:sz w:val="22"/>
          <w:szCs w:val="22"/>
        </w:rPr>
        <w:t xml:space="preserve"> i </w:t>
      </w:r>
      <w:r w:rsidR="003D4927" w:rsidRPr="003D4927">
        <w:rPr>
          <w:sz w:val="22"/>
          <w:szCs w:val="22"/>
        </w:rPr>
        <w:t>c</w:t>
      </w:r>
      <w:r w:rsidR="009A4313" w:rsidRPr="003D4927">
        <w:rPr>
          <w:sz w:val="22"/>
          <w:szCs w:val="22"/>
        </w:rPr>
        <w:t>)</w:t>
      </w:r>
      <w:r w:rsidR="00395A08" w:rsidRPr="003D4927">
        <w:rPr>
          <w:sz w:val="22"/>
          <w:szCs w:val="22"/>
        </w:rPr>
        <w:t xml:space="preserve"> </w:t>
      </w:r>
      <w:r w:rsidR="007B2A65" w:rsidRPr="003D4927">
        <w:rPr>
          <w:sz w:val="22"/>
          <w:szCs w:val="22"/>
        </w:rPr>
        <w:t>nie</w:t>
      </w:r>
      <w:r w:rsidR="000C23F8" w:rsidRPr="003D4927">
        <w:rPr>
          <w:sz w:val="22"/>
          <w:szCs w:val="22"/>
        </w:rPr>
        <w:t xml:space="preserve"> mogą prowadzić do zwiększenia wynagrodzenia Wykonawcy. </w:t>
      </w:r>
      <w:r w:rsidRPr="003D4927">
        <w:rPr>
          <w:sz w:val="22"/>
          <w:szCs w:val="22"/>
        </w:rPr>
        <w:t>Zmiany,</w:t>
      </w:r>
      <w:r w:rsidR="000C23F8" w:rsidRPr="003D4927">
        <w:rPr>
          <w:sz w:val="22"/>
          <w:szCs w:val="22"/>
        </w:rPr>
        <w:t xml:space="preserve"> o których mowa w lit a)</w:t>
      </w:r>
      <w:r w:rsidR="003D4927" w:rsidRPr="003D4927">
        <w:rPr>
          <w:sz w:val="22"/>
          <w:szCs w:val="22"/>
        </w:rPr>
        <w:t xml:space="preserve"> </w:t>
      </w:r>
      <w:r w:rsidR="004B28A2" w:rsidRPr="003D4927">
        <w:rPr>
          <w:sz w:val="22"/>
          <w:szCs w:val="22"/>
        </w:rPr>
        <w:t xml:space="preserve">i </w:t>
      </w:r>
      <w:r w:rsidR="003D4927" w:rsidRPr="003D4927">
        <w:rPr>
          <w:sz w:val="22"/>
          <w:szCs w:val="22"/>
        </w:rPr>
        <w:t>d</w:t>
      </w:r>
      <w:r w:rsidR="004B28A2" w:rsidRPr="003D4927">
        <w:rPr>
          <w:sz w:val="22"/>
          <w:szCs w:val="22"/>
        </w:rPr>
        <w:t>)</w:t>
      </w:r>
      <w:r w:rsidR="00423083" w:rsidRPr="003D4927">
        <w:rPr>
          <w:sz w:val="22"/>
          <w:szCs w:val="22"/>
        </w:rPr>
        <w:t xml:space="preserve"> </w:t>
      </w:r>
      <w:r w:rsidR="000C23F8" w:rsidRPr="003D4927">
        <w:rPr>
          <w:sz w:val="22"/>
          <w:szCs w:val="22"/>
        </w:rPr>
        <w:t>mogą prowadzić do wzrostu wynagrodzenia Wykonawcy jedynie w wysokości poniesionych przez niego, udokumentowanych kosztów w związku z wprowadzeniem zmiany.</w:t>
      </w:r>
    </w:p>
    <w:p w14:paraId="1D55EEF2" w14:textId="450DE962" w:rsidR="000C23F8" w:rsidRDefault="000C23F8" w:rsidP="007B2A65">
      <w:pPr>
        <w:numPr>
          <w:ilvl w:val="1"/>
          <w:numId w:val="69"/>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5CAA562" w14:textId="6CE2DEDD" w:rsidR="000C46BD" w:rsidRPr="0031016B" w:rsidRDefault="000C23F8" w:rsidP="007B2A65">
      <w:pPr>
        <w:pStyle w:val="Akapitzlist"/>
        <w:numPr>
          <w:ilvl w:val="0"/>
          <w:numId w:val="89"/>
        </w:numPr>
        <w:spacing w:line="259" w:lineRule="auto"/>
        <w:jc w:val="both"/>
        <w:rPr>
          <w:sz w:val="22"/>
          <w:szCs w:val="22"/>
        </w:rPr>
      </w:pPr>
      <w:bookmarkStart w:id="236"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37" w:name="_Hlk147848467"/>
      <w:r w:rsidR="00F244A3" w:rsidRPr="00B1238D">
        <w:rPr>
          <w:sz w:val="22"/>
          <w:szCs w:val="22"/>
        </w:rPr>
        <w:t xml:space="preserve">, </w:t>
      </w:r>
      <w:bookmarkEnd w:id="236"/>
      <w:bookmarkEnd w:id="237"/>
      <w:r w:rsidR="000C46BD" w:rsidRPr="00B1238D">
        <w:rPr>
          <w:sz w:val="22"/>
          <w:szCs w:val="22"/>
        </w:rPr>
        <w:t xml:space="preserve">których nie można było wcześniej przewidzieć. Jeżeli zmiany opisane powyżej powodują konieczność zmian warunków finansowych (cen jednostkowych/ wynagrodzenia </w:t>
      </w:r>
      <w:r w:rsidR="000C46BD" w:rsidRPr="00B1238D">
        <w:rPr>
          <w:sz w:val="22"/>
          <w:szCs w:val="22"/>
        </w:rPr>
        <w:lastRenderedPageBreak/>
        <w:t xml:space="preserve">Wykonawcy), Zamawiający dokona tych zmian w sposób odpowiedni do dokonanej </w:t>
      </w:r>
      <w:r w:rsidR="000C46BD" w:rsidRPr="0031016B">
        <w:rPr>
          <w:sz w:val="22"/>
          <w:szCs w:val="22"/>
        </w:rPr>
        <w:t>zmiany zakresu rzeczowego, z zastrzeżeniem §3 ust. 1</w:t>
      </w:r>
      <w:r w:rsidR="00744F79" w:rsidRPr="0031016B">
        <w:rPr>
          <w:sz w:val="22"/>
          <w:szCs w:val="22"/>
        </w:rPr>
        <w:t>1</w:t>
      </w:r>
      <w:r w:rsidR="000C46BD" w:rsidRPr="0031016B">
        <w:rPr>
          <w:sz w:val="22"/>
          <w:szCs w:val="22"/>
        </w:rPr>
        <w:t xml:space="preserve"> </w:t>
      </w:r>
      <w:r w:rsidR="00DA44BE" w:rsidRPr="0031016B">
        <w:rPr>
          <w:sz w:val="22"/>
          <w:szCs w:val="22"/>
        </w:rPr>
        <w:t>Umowy</w:t>
      </w:r>
      <w:r w:rsidR="00B1238D" w:rsidRPr="0031016B">
        <w:rPr>
          <w:sz w:val="22"/>
          <w:szCs w:val="22"/>
        </w:rPr>
        <w:t>,</w:t>
      </w:r>
    </w:p>
    <w:p w14:paraId="30C9C825" w14:textId="77777777" w:rsidR="00C42B0D" w:rsidRPr="0031016B" w:rsidRDefault="00C42B0D" w:rsidP="00C42B0D">
      <w:pPr>
        <w:pStyle w:val="Akapitzlist"/>
        <w:ind w:left="1440"/>
        <w:jc w:val="both"/>
        <w:rPr>
          <w:sz w:val="18"/>
          <w:szCs w:val="18"/>
        </w:rPr>
      </w:pPr>
    </w:p>
    <w:p w14:paraId="4D8C322E" w14:textId="5A378BE6" w:rsidR="000C23F8" w:rsidRPr="0031016B" w:rsidRDefault="000C23F8" w:rsidP="000C23F8">
      <w:pPr>
        <w:spacing w:line="259" w:lineRule="auto"/>
        <w:ind w:left="1080"/>
        <w:contextualSpacing/>
        <w:jc w:val="both"/>
        <w:rPr>
          <w:sz w:val="6"/>
          <w:szCs w:val="6"/>
        </w:rPr>
      </w:pPr>
    </w:p>
    <w:p w14:paraId="06F8CD37" w14:textId="77777777" w:rsidR="00395A08" w:rsidRPr="0031016B" w:rsidRDefault="00395A08" w:rsidP="00395A08">
      <w:pPr>
        <w:pStyle w:val="Akapitzlist"/>
        <w:numPr>
          <w:ilvl w:val="0"/>
          <w:numId w:val="99"/>
        </w:numPr>
        <w:spacing w:line="259" w:lineRule="auto"/>
        <w:jc w:val="both"/>
        <w:rPr>
          <w:sz w:val="22"/>
          <w:szCs w:val="22"/>
        </w:rPr>
      </w:pPr>
      <w:bookmarkStart w:id="238" w:name="_Hlk233097716"/>
      <w:r w:rsidRPr="0031016B">
        <w:rPr>
          <w:sz w:val="22"/>
          <w:szCs w:val="22"/>
        </w:rPr>
        <w:t>Nie wymagają aneksu a jedynie poinformowania drugiej strony:</w:t>
      </w:r>
    </w:p>
    <w:p w14:paraId="11E57746" w14:textId="77777777" w:rsidR="00395A08" w:rsidRPr="0031016B" w:rsidRDefault="00395A08" w:rsidP="00395A08">
      <w:pPr>
        <w:pStyle w:val="Akapitzlist"/>
        <w:numPr>
          <w:ilvl w:val="0"/>
          <w:numId w:val="100"/>
        </w:numPr>
        <w:jc w:val="both"/>
        <w:rPr>
          <w:sz w:val="22"/>
          <w:szCs w:val="22"/>
        </w:rPr>
      </w:pPr>
      <w:bookmarkStart w:id="239" w:name="_Hlk147848517"/>
      <w:bookmarkEnd w:id="238"/>
      <w:r w:rsidRPr="0031016B">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31016B" w:rsidRDefault="00395A08" w:rsidP="00395A08">
      <w:pPr>
        <w:pStyle w:val="Akapitzlist"/>
        <w:numPr>
          <w:ilvl w:val="0"/>
          <w:numId w:val="100"/>
        </w:numPr>
        <w:jc w:val="both"/>
        <w:rPr>
          <w:sz w:val="22"/>
          <w:szCs w:val="22"/>
        </w:rPr>
      </w:pPr>
      <w:bookmarkStart w:id="240" w:name="_Hlk221190342"/>
      <w:bookmarkEnd w:id="239"/>
      <w:r w:rsidRPr="0031016B">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0"/>
    <w:p w14:paraId="21E13F0B" w14:textId="77777777" w:rsidR="00395A08" w:rsidRPr="0031016B" w:rsidRDefault="00395A08" w:rsidP="00395A08">
      <w:pPr>
        <w:pStyle w:val="Akapitzlist"/>
        <w:numPr>
          <w:ilvl w:val="0"/>
          <w:numId w:val="100"/>
        </w:numPr>
        <w:jc w:val="both"/>
        <w:rPr>
          <w:sz w:val="22"/>
          <w:szCs w:val="22"/>
        </w:rPr>
      </w:pPr>
      <w:r w:rsidRPr="0031016B">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D46127" w:rsidRDefault="006F715D" w:rsidP="00FB2BB8">
      <w:pPr>
        <w:pStyle w:val="Akapitzlist"/>
        <w:numPr>
          <w:ilvl w:val="0"/>
          <w:numId w:val="100"/>
        </w:numPr>
        <w:jc w:val="both"/>
        <w:rPr>
          <w:sz w:val="22"/>
          <w:szCs w:val="22"/>
        </w:rPr>
      </w:pPr>
      <w:r w:rsidRPr="00D46127">
        <w:rPr>
          <w:sz w:val="22"/>
          <w:szCs w:val="22"/>
        </w:rPr>
        <w:t xml:space="preserve">zmiana lub wprowadzenie nowego </w:t>
      </w:r>
      <w:r w:rsidR="00DA44BE" w:rsidRPr="00D46127">
        <w:rPr>
          <w:sz w:val="22"/>
          <w:szCs w:val="22"/>
        </w:rPr>
        <w:t>Podwykonawcy (</w:t>
      </w:r>
      <w:r w:rsidRPr="00D46127">
        <w:rPr>
          <w:sz w:val="22"/>
          <w:szCs w:val="22"/>
        </w:rPr>
        <w:t>§10 ust. 13),</w:t>
      </w:r>
    </w:p>
    <w:p w14:paraId="78A2D83C" w14:textId="77777777" w:rsidR="006F715D" w:rsidRPr="00D46127" w:rsidRDefault="006F715D" w:rsidP="00FB2BB8">
      <w:pPr>
        <w:pStyle w:val="Akapitzlist"/>
        <w:numPr>
          <w:ilvl w:val="0"/>
          <w:numId w:val="100"/>
        </w:numPr>
        <w:jc w:val="both"/>
        <w:rPr>
          <w:sz w:val="22"/>
          <w:szCs w:val="22"/>
        </w:rPr>
      </w:pPr>
      <w:r w:rsidRPr="00D46127">
        <w:rPr>
          <w:sz w:val="22"/>
          <w:szCs w:val="22"/>
        </w:rPr>
        <w:t>zmiana osób odpowiedzialnych za nadzór (§11 ust. 3),</w:t>
      </w:r>
    </w:p>
    <w:p w14:paraId="1A4E7840" w14:textId="1CDF2AD7" w:rsidR="006F715D" w:rsidRPr="00D46127" w:rsidRDefault="006F715D" w:rsidP="00FB2BB8">
      <w:pPr>
        <w:pStyle w:val="Akapitzlist"/>
        <w:numPr>
          <w:ilvl w:val="0"/>
          <w:numId w:val="100"/>
        </w:numPr>
        <w:jc w:val="both"/>
        <w:rPr>
          <w:sz w:val="22"/>
          <w:szCs w:val="22"/>
        </w:rPr>
      </w:pPr>
      <w:r w:rsidRPr="00D46127">
        <w:rPr>
          <w:sz w:val="22"/>
          <w:szCs w:val="22"/>
        </w:rPr>
        <w:t>zmiana terminu realizacji w związku z wystąpieniem siły wyższej, wg zasad określonych w §21 ust.4</w:t>
      </w:r>
      <w:r w:rsidR="00E042C1" w:rsidRPr="00D46127">
        <w:rPr>
          <w:sz w:val="22"/>
          <w:szCs w:val="22"/>
        </w:rPr>
        <w:t>,</w:t>
      </w:r>
    </w:p>
    <w:p w14:paraId="6C5F9ACE" w14:textId="7BBE25D3" w:rsidR="0031016B" w:rsidRDefault="00B47038" w:rsidP="0031016B">
      <w:pPr>
        <w:pStyle w:val="Akapitzlist"/>
        <w:numPr>
          <w:ilvl w:val="0"/>
          <w:numId w:val="100"/>
        </w:numPr>
        <w:jc w:val="both"/>
      </w:pPr>
      <w:r w:rsidRPr="00D46127">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D46127">
        <w:rPr>
          <w:rFonts w:eastAsiaTheme="minorHAnsi"/>
          <w:sz w:val="22"/>
          <w:szCs w:val="22"/>
          <w:lang w:eastAsia="en-US"/>
        </w:rPr>
        <w:t>,</w:t>
      </w:r>
      <w:r w:rsidR="00C42B0D" w:rsidRPr="00D46127">
        <w:rPr>
          <w:rFonts w:eastAsiaTheme="minorHAnsi"/>
          <w:color w:val="000000"/>
          <w:sz w:val="22"/>
          <w:szCs w:val="22"/>
          <w:lang w:eastAsia="en-US"/>
        </w:rPr>
        <w:t xml:space="preserve"> do ilości ruchów wskazanych w Załączniku nr 1</w:t>
      </w:r>
      <w:bookmarkEnd w:id="233"/>
      <w:bookmarkEnd w:id="235"/>
      <w:r w:rsidR="0031016B">
        <w:rPr>
          <w:rFonts w:eastAsiaTheme="minorHAnsi"/>
          <w:color w:val="000000"/>
          <w:sz w:val="22"/>
          <w:szCs w:val="22"/>
          <w:lang w:eastAsia="en-US"/>
        </w:rPr>
        <w:t>.</w:t>
      </w:r>
    </w:p>
    <w:p w14:paraId="461CC0AD" w14:textId="0B137782" w:rsidR="00F536DE" w:rsidRPr="00B71040" w:rsidRDefault="00A415FD" w:rsidP="00B71040">
      <w:pPr>
        <w:pStyle w:val="Nagwek2"/>
      </w:pPr>
      <w:r>
        <w:t xml:space="preserve">– </w:t>
      </w:r>
      <w:r w:rsidRPr="00D96594">
        <w:rPr>
          <w:i/>
          <w:iCs/>
        </w:rPr>
        <w:t>nie dotyczy</w:t>
      </w:r>
    </w:p>
    <w:p w14:paraId="32DF3309" w14:textId="790A78AE" w:rsidR="000C23F8" w:rsidRPr="00500E2A" w:rsidRDefault="000C23F8" w:rsidP="000C23F8">
      <w:pPr>
        <w:pStyle w:val="Nagwek2"/>
      </w:pPr>
      <w:bookmarkStart w:id="241" w:name="_Toc64016213"/>
      <w:bookmarkStart w:id="242" w:name="_Toc106095875"/>
      <w:bookmarkStart w:id="243" w:name="_Toc106096315"/>
      <w:bookmarkStart w:id="244" w:name="_Toc106096419"/>
      <w:bookmarkStart w:id="245" w:name="_Toc233618233"/>
      <w:bookmarkStart w:id="246" w:name="_Hlk67826426"/>
      <w:bookmarkEnd w:id="234"/>
      <w:r w:rsidRPr="00500E2A">
        <w:t>§</w:t>
      </w:r>
      <w:r>
        <w:t xml:space="preserve"> </w:t>
      </w:r>
      <w:r w:rsidRPr="00500E2A">
        <w:t>1</w:t>
      </w:r>
      <w:r w:rsidR="00B71040">
        <w:t>7</w:t>
      </w:r>
      <w:r w:rsidRPr="00500E2A">
        <w:t>. Ochrona danych osobowych</w:t>
      </w:r>
      <w:bookmarkEnd w:id="241"/>
      <w:bookmarkEnd w:id="242"/>
      <w:bookmarkEnd w:id="243"/>
      <w:bookmarkEnd w:id="244"/>
      <w:bookmarkEnd w:id="245"/>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46"/>
    </w:p>
    <w:p w14:paraId="58527156" w14:textId="11C869A2" w:rsidR="000C23F8" w:rsidRPr="00E66F78" w:rsidRDefault="000C23F8" w:rsidP="000C23F8">
      <w:pPr>
        <w:pStyle w:val="Nagwek2"/>
      </w:pPr>
      <w:bookmarkStart w:id="247" w:name="_Toc64016214"/>
      <w:bookmarkStart w:id="248" w:name="_Toc106095876"/>
      <w:bookmarkStart w:id="249" w:name="_Toc106096316"/>
      <w:bookmarkStart w:id="250" w:name="_Toc106096420"/>
      <w:bookmarkStart w:id="251" w:name="_Toc233618234"/>
      <w:r w:rsidRPr="00500E2A">
        <w:t>§</w:t>
      </w:r>
      <w:r>
        <w:t xml:space="preserve"> </w:t>
      </w:r>
      <w:r w:rsidRPr="00500E2A">
        <w:t>1</w:t>
      </w:r>
      <w:r w:rsidR="00B71040">
        <w:t>8</w:t>
      </w:r>
      <w:r w:rsidRPr="00500E2A">
        <w:t xml:space="preserve">. Ochrona tajemnic </w:t>
      </w:r>
      <w:r w:rsidRPr="00E66F78">
        <w:t>przedsiębiorcy, zachowanie poufności</w:t>
      </w:r>
      <w:bookmarkEnd w:id="247"/>
      <w:bookmarkEnd w:id="248"/>
      <w:bookmarkEnd w:id="249"/>
      <w:bookmarkEnd w:id="250"/>
      <w:bookmarkEnd w:id="251"/>
      <w:r w:rsidRPr="00E66F78">
        <w:t xml:space="preserve"> </w:t>
      </w:r>
    </w:p>
    <w:p w14:paraId="6DD2CBE1" w14:textId="77777777" w:rsidR="000C23F8" w:rsidRPr="00E66F78" w:rsidRDefault="000C23F8" w:rsidP="007B2A65">
      <w:pPr>
        <w:numPr>
          <w:ilvl w:val="0"/>
          <w:numId w:val="53"/>
        </w:numPr>
        <w:spacing w:line="259" w:lineRule="auto"/>
        <w:ind w:hanging="357"/>
        <w:jc w:val="both"/>
        <w:rPr>
          <w:sz w:val="22"/>
          <w:szCs w:val="22"/>
        </w:rPr>
      </w:pPr>
      <w:bookmarkStart w:id="252"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7B2A65">
      <w:pPr>
        <w:numPr>
          <w:ilvl w:val="1"/>
          <w:numId w:val="53"/>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7B2A65">
      <w:pPr>
        <w:numPr>
          <w:ilvl w:val="1"/>
          <w:numId w:val="53"/>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7B2A65">
      <w:pPr>
        <w:numPr>
          <w:ilvl w:val="1"/>
          <w:numId w:val="53"/>
        </w:numPr>
        <w:spacing w:line="259" w:lineRule="auto"/>
        <w:jc w:val="both"/>
        <w:rPr>
          <w:sz w:val="22"/>
          <w:szCs w:val="22"/>
        </w:rPr>
      </w:pPr>
      <w:r w:rsidRPr="00E66F78">
        <w:rPr>
          <w:sz w:val="22"/>
          <w:szCs w:val="22"/>
        </w:rPr>
        <w:lastRenderedPageBreak/>
        <w:t xml:space="preserve">jest powszechnie znana lub została ujawniona publiczne bez naruszenia niniejszej klauzuli poufności. </w:t>
      </w:r>
    </w:p>
    <w:p w14:paraId="6A5BF818" w14:textId="77777777" w:rsidR="000C23F8" w:rsidRPr="00E66F78" w:rsidRDefault="000C23F8" w:rsidP="007B2A65">
      <w:pPr>
        <w:numPr>
          <w:ilvl w:val="0"/>
          <w:numId w:val="53"/>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7B2A65">
      <w:pPr>
        <w:numPr>
          <w:ilvl w:val="1"/>
          <w:numId w:val="53"/>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7B2A65">
      <w:pPr>
        <w:numPr>
          <w:ilvl w:val="1"/>
          <w:numId w:val="53"/>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7B2A65">
      <w:pPr>
        <w:numPr>
          <w:ilvl w:val="1"/>
          <w:numId w:val="53"/>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7B2A65">
      <w:pPr>
        <w:numPr>
          <w:ilvl w:val="0"/>
          <w:numId w:val="53"/>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7B2A65">
      <w:pPr>
        <w:numPr>
          <w:ilvl w:val="0"/>
          <w:numId w:val="53"/>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w:t>
      </w:r>
      <w:proofErr w:type="gramStart"/>
      <w:r w:rsidRPr="00E66F78">
        <w:rPr>
          <w:sz w:val="22"/>
          <w:szCs w:val="22"/>
        </w:rPr>
        <w:t>5 .</w:t>
      </w:r>
      <w:proofErr w:type="gramEnd"/>
    </w:p>
    <w:p w14:paraId="2EA46192" w14:textId="77777777" w:rsidR="000C23F8" w:rsidRPr="00E66F78" w:rsidRDefault="000C23F8" w:rsidP="007B2A65">
      <w:pPr>
        <w:numPr>
          <w:ilvl w:val="0"/>
          <w:numId w:val="53"/>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7B2A65">
      <w:pPr>
        <w:numPr>
          <w:ilvl w:val="0"/>
          <w:numId w:val="53"/>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7B2A65">
      <w:pPr>
        <w:numPr>
          <w:ilvl w:val="0"/>
          <w:numId w:val="53"/>
        </w:numPr>
        <w:spacing w:line="259" w:lineRule="auto"/>
        <w:ind w:left="363" w:hanging="357"/>
        <w:jc w:val="both"/>
        <w:rPr>
          <w:sz w:val="22"/>
          <w:szCs w:val="22"/>
        </w:rPr>
      </w:pPr>
      <w:bookmarkStart w:id="253"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54" w:name="_Toc64016215"/>
      <w:bookmarkStart w:id="255" w:name="_Toc106095877"/>
      <w:bookmarkStart w:id="256" w:name="_Toc106096317"/>
      <w:bookmarkStart w:id="257" w:name="_Toc106096421"/>
      <w:bookmarkStart w:id="258" w:name="_Toc233618235"/>
      <w:bookmarkStart w:id="259" w:name="_Hlk202858682"/>
      <w:bookmarkEnd w:id="252"/>
      <w:bookmarkEnd w:id="253"/>
      <w:r w:rsidRPr="00F8529D">
        <w:t>§ 1</w:t>
      </w:r>
      <w:r w:rsidR="00B71040" w:rsidRPr="00F8529D">
        <w:t>9</w:t>
      </w:r>
      <w:r w:rsidRPr="00F8529D">
        <w:t>. Zasady etyki</w:t>
      </w:r>
      <w:bookmarkEnd w:id="254"/>
      <w:bookmarkEnd w:id="255"/>
      <w:bookmarkEnd w:id="256"/>
      <w:bookmarkEnd w:id="257"/>
      <w:bookmarkEnd w:id="258"/>
    </w:p>
    <w:p w14:paraId="2CA957CA" w14:textId="77777777" w:rsidR="000C23F8" w:rsidRPr="00F8529D" w:rsidRDefault="000C23F8" w:rsidP="007B2A65">
      <w:pPr>
        <w:numPr>
          <w:ilvl w:val="0"/>
          <w:numId w:val="54"/>
        </w:numPr>
        <w:spacing w:line="259" w:lineRule="auto"/>
        <w:ind w:hanging="357"/>
        <w:jc w:val="both"/>
        <w:rPr>
          <w:sz w:val="22"/>
          <w:szCs w:val="22"/>
        </w:rPr>
      </w:pPr>
      <w:bookmarkStart w:id="260"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7B2A65">
      <w:pPr>
        <w:numPr>
          <w:ilvl w:val="1"/>
          <w:numId w:val="54"/>
        </w:numPr>
        <w:spacing w:line="259" w:lineRule="auto"/>
        <w:ind w:hanging="357"/>
        <w:jc w:val="both"/>
        <w:rPr>
          <w:sz w:val="22"/>
          <w:szCs w:val="22"/>
        </w:rPr>
      </w:pPr>
      <w:bookmarkStart w:id="261" w:name="_Hlk156480572"/>
      <w:r w:rsidRPr="00F8529D">
        <w:rPr>
          <w:sz w:val="22"/>
          <w:szCs w:val="22"/>
        </w:rPr>
        <w:t xml:space="preserve">popełnienia przestępstw określonych w art. 16 ustawy z dnia 28 października 2002 r. </w:t>
      </w:r>
      <w:bookmarkStart w:id="262" w:name="_Hlk144468375"/>
      <w:r w:rsidRPr="00F8529D">
        <w:rPr>
          <w:sz w:val="22"/>
          <w:szCs w:val="22"/>
        </w:rPr>
        <w:t>o odpowiedzialności podmiotów zbiorowych za czyny zabronione pod groźbą kary</w:t>
      </w:r>
      <w:bookmarkEnd w:id="262"/>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7B2A65">
      <w:pPr>
        <w:numPr>
          <w:ilvl w:val="1"/>
          <w:numId w:val="54"/>
        </w:numPr>
        <w:spacing w:line="259" w:lineRule="auto"/>
        <w:ind w:hanging="357"/>
        <w:jc w:val="both"/>
        <w:rPr>
          <w:sz w:val="22"/>
          <w:szCs w:val="22"/>
        </w:rPr>
      </w:pPr>
      <w:r w:rsidRPr="00F8529D">
        <w:rPr>
          <w:sz w:val="22"/>
          <w:szCs w:val="22"/>
        </w:rPr>
        <w:t xml:space="preserve">popełnienia czynów wskazanych w ustawie z dnia 16 kwietnia 1993 roku </w:t>
      </w:r>
      <w:bookmarkStart w:id="263" w:name="_Hlk144468401"/>
      <w:r w:rsidRPr="00F8529D">
        <w:rPr>
          <w:sz w:val="22"/>
          <w:szCs w:val="22"/>
        </w:rPr>
        <w:t>o zwalczaniu nieuczciwej konkurencji</w:t>
      </w:r>
      <w:bookmarkEnd w:id="263"/>
      <w:r w:rsidRPr="00F8529D">
        <w:rPr>
          <w:sz w:val="22"/>
          <w:szCs w:val="22"/>
        </w:rPr>
        <w:t xml:space="preserve"> </w:t>
      </w:r>
      <w:bookmarkStart w:id="264"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4"/>
    </w:p>
    <w:bookmarkEnd w:id="261"/>
    <w:p w14:paraId="43D62C96" w14:textId="77777777" w:rsidR="000C23F8" w:rsidRPr="00D97FA4" w:rsidRDefault="000C23F8" w:rsidP="007B2A65">
      <w:pPr>
        <w:numPr>
          <w:ilvl w:val="0"/>
          <w:numId w:val="54"/>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p>
    <w:p w14:paraId="443E95E8" w14:textId="273450FF" w:rsidR="00AB0C78" w:rsidRPr="00D97FA4" w:rsidRDefault="00AB2101" w:rsidP="007B2A65">
      <w:pPr>
        <w:numPr>
          <w:ilvl w:val="0"/>
          <w:numId w:val="54"/>
        </w:numPr>
        <w:spacing w:line="259" w:lineRule="auto"/>
        <w:jc w:val="both"/>
        <w:rPr>
          <w:sz w:val="22"/>
          <w:szCs w:val="22"/>
        </w:rPr>
      </w:pPr>
      <w:bookmarkStart w:id="265" w:name="_Hlk202858702"/>
      <w:bookmarkStart w:id="266" w:name="_Hlk167104771"/>
      <w:r w:rsidRPr="00D97FA4">
        <w:rPr>
          <w:sz w:val="22"/>
          <w:szCs w:val="22"/>
        </w:rPr>
        <w:t>Strony oświadczają</w:t>
      </w:r>
      <w:r w:rsidR="00C02E70" w:rsidRPr="00D97FA4">
        <w:rPr>
          <w:sz w:val="22"/>
          <w:szCs w:val="22"/>
        </w:rPr>
        <w:t>,</w:t>
      </w:r>
      <w:r w:rsidRPr="00D97FA4">
        <w:rPr>
          <w:sz w:val="22"/>
          <w:szCs w:val="22"/>
        </w:rPr>
        <w:t xml:space="preserve"> że zapoznały się z Polityką Antykorupcyjną Polskiej Grupy Górniczej S.A.</w:t>
      </w:r>
      <w:r w:rsidR="00AB0C78" w:rsidRPr="00D97FA4">
        <w:rPr>
          <w:sz w:val="22"/>
          <w:szCs w:val="22"/>
        </w:rPr>
        <w:t xml:space="preserve"> oraz Kodeksem Postępowania dla Partnerów Biznesowych </w:t>
      </w:r>
      <w:r w:rsidRPr="00D97FA4">
        <w:rPr>
          <w:sz w:val="22"/>
          <w:szCs w:val="22"/>
        </w:rPr>
        <w:t xml:space="preserve">i zobowiązują się do </w:t>
      </w:r>
      <w:r w:rsidR="00AB0C78" w:rsidRPr="00D97FA4">
        <w:rPr>
          <w:sz w:val="22"/>
          <w:szCs w:val="22"/>
        </w:rPr>
        <w:t>ich</w:t>
      </w:r>
      <w:r w:rsidRPr="00D97FA4">
        <w:rPr>
          <w:sz w:val="22"/>
          <w:szCs w:val="22"/>
        </w:rPr>
        <w:t xml:space="preserve"> stosowania oraz </w:t>
      </w:r>
      <w:r w:rsidRPr="00D97FA4">
        <w:rPr>
          <w:sz w:val="22"/>
          <w:szCs w:val="22"/>
        </w:rPr>
        <w:lastRenderedPageBreak/>
        <w:t>zapoznawania się z</w:t>
      </w:r>
      <w:r w:rsidR="00AB0C78" w:rsidRPr="00D97FA4">
        <w:rPr>
          <w:sz w:val="22"/>
          <w:szCs w:val="22"/>
        </w:rPr>
        <w:t xml:space="preserve"> ich</w:t>
      </w:r>
      <w:r w:rsidRPr="00D97FA4">
        <w:rPr>
          <w:sz w:val="22"/>
          <w:szCs w:val="22"/>
        </w:rPr>
        <w:t xml:space="preserve"> zmianami</w:t>
      </w:r>
      <w:r w:rsidR="00AB0C78" w:rsidRPr="00D97FA4">
        <w:rPr>
          <w:sz w:val="22"/>
          <w:szCs w:val="22"/>
        </w:rPr>
        <w:t>.</w:t>
      </w:r>
      <w:r w:rsidRPr="00D97FA4">
        <w:rPr>
          <w:sz w:val="22"/>
          <w:szCs w:val="22"/>
        </w:rPr>
        <w:t xml:space="preserve"> </w:t>
      </w:r>
      <w:r w:rsidR="00AB0C78" w:rsidRPr="00D97FA4">
        <w:rPr>
          <w:sz w:val="22"/>
          <w:szCs w:val="22"/>
        </w:rPr>
        <w:t>T</w:t>
      </w:r>
      <w:r w:rsidRPr="00D97FA4">
        <w:rPr>
          <w:sz w:val="22"/>
          <w:szCs w:val="22"/>
        </w:rPr>
        <w:t xml:space="preserve">reść </w:t>
      </w:r>
      <w:r w:rsidR="00AB0C78" w:rsidRPr="00D97FA4">
        <w:rPr>
          <w:sz w:val="22"/>
          <w:szCs w:val="22"/>
        </w:rPr>
        <w:t xml:space="preserve">Polityki oraz Kodeksu </w:t>
      </w:r>
      <w:r w:rsidRPr="00D97FA4">
        <w:rPr>
          <w:sz w:val="22"/>
          <w:szCs w:val="22"/>
        </w:rPr>
        <w:t>znajduj</w:t>
      </w:r>
      <w:r w:rsidR="00AB0C78" w:rsidRPr="00D97FA4">
        <w:rPr>
          <w:sz w:val="22"/>
          <w:szCs w:val="22"/>
        </w:rPr>
        <w:t>ą</w:t>
      </w:r>
      <w:r w:rsidRPr="00D97FA4">
        <w:rPr>
          <w:sz w:val="22"/>
          <w:szCs w:val="22"/>
        </w:rPr>
        <w:t xml:space="preserve"> się pod adres</w:t>
      </w:r>
      <w:r w:rsidR="00AB0C78" w:rsidRPr="00D97FA4">
        <w:rPr>
          <w:sz w:val="22"/>
          <w:szCs w:val="22"/>
        </w:rPr>
        <w:t>a</w:t>
      </w:r>
      <w:r w:rsidRPr="00D97FA4">
        <w:rPr>
          <w:sz w:val="22"/>
          <w:szCs w:val="22"/>
        </w:rPr>
        <w:t>m</w:t>
      </w:r>
      <w:r w:rsidR="00AB0C78" w:rsidRPr="00D97FA4">
        <w:rPr>
          <w:sz w:val="22"/>
          <w:szCs w:val="22"/>
        </w:rPr>
        <w:t>i</w:t>
      </w:r>
      <w:r w:rsidRPr="00D97FA4">
        <w:rPr>
          <w:sz w:val="22"/>
          <w:szCs w:val="22"/>
        </w:rPr>
        <w:t xml:space="preserve">: </w:t>
      </w:r>
      <w:hyperlink r:id="rId17" w:history="1">
        <w:r w:rsidRPr="00D97FA4">
          <w:rPr>
            <w:rStyle w:val="Hipercze"/>
            <w:sz w:val="22"/>
            <w:szCs w:val="22"/>
          </w:rPr>
          <w:t>https://www.pgg.pl/strefa-korporacyjna/firma/inne/polityka-antykorupcyjna</w:t>
        </w:r>
      </w:hyperlink>
    </w:p>
    <w:p w14:paraId="2C35BD89" w14:textId="3009BA8D" w:rsidR="00AB2101" w:rsidRPr="00D97FA4" w:rsidRDefault="00AB0C78" w:rsidP="00AB0C78">
      <w:pPr>
        <w:spacing w:line="259" w:lineRule="auto"/>
        <w:ind w:left="360"/>
        <w:jc w:val="both"/>
        <w:rPr>
          <w:sz w:val="22"/>
          <w:szCs w:val="22"/>
        </w:rPr>
      </w:pPr>
      <w:hyperlink r:id="rId18" w:history="1">
        <w:r w:rsidRPr="00D97FA4">
          <w:rPr>
            <w:rStyle w:val="Hipercze"/>
            <w:sz w:val="22"/>
            <w:szCs w:val="22"/>
          </w:rPr>
          <w:t>https://www.pgg.pl/strefa-korporacyjna/firma/inne/kodeks-dla-partnerow-biznesowych</w:t>
        </w:r>
      </w:hyperlink>
      <w:r w:rsidR="00AB2101" w:rsidRPr="00D97FA4">
        <w:rPr>
          <w:sz w:val="22"/>
          <w:szCs w:val="22"/>
        </w:rPr>
        <w:t xml:space="preserve"> </w:t>
      </w:r>
    </w:p>
    <w:bookmarkEnd w:id="265"/>
    <w:p w14:paraId="24B5000C" w14:textId="4D0722B3" w:rsidR="00AB2101" w:rsidRPr="00AB0C78" w:rsidRDefault="00AB2101" w:rsidP="007B2A65">
      <w:pPr>
        <w:numPr>
          <w:ilvl w:val="0"/>
          <w:numId w:val="54"/>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rsidP="007B2A65">
      <w:pPr>
        <w:numPr>
          <w:ilvl w:val="0"/>
          <w:numId w:val="54"/>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7B2A65">
      <w:pPr>
        <w:numPr>
          <w:ilvl w:val="0"/>
          <w:numId w:val="54"/>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7B2A65">
      <w:pPr>
        <w:numPr>
          <w:ilvl w:val="0"/>
          <w:numId w:val="54"/>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66"/>
    </w:p>
    <w:p w14:paraId="6B143E29" w14:textId="2A19AAB0" w:rsidR="000C23F8" w:rsidRPr="00F8529D" w:rsidRDefault="000C23F8" w:rsidP="00AD7A6E">
      <w:pPr>
        <w:pStyle w:val="Nagwek2"/>
      </w:pPr>
      <w:bookmarkStart w:id="267" w:name="_Toc106095878"/>
      <w:bookmarkStart w:id="268" w:name="_Toc106096318"/>
      <w:bookmarkStart w:id="269" w:name="_Toc106096422"/>
      <w:bookmarkStart w:id="270" w:name="_Toc233618236"/>
      <w:bookmarkStart w:id="271" w:name="_Hlk105675117"/>
      <w:bookmarkStart w:id="272" w:name="_Hlk67826575"/>
      <w:bookmarkStart w:id="273" w:name="_Toc64016216"/>
      <w:bookmarkEnd w:id="259"/>
      <w:bookmarkEnd w:id="260"/>
      <w:r w:rsidRPr="00F8529D">
        <w:t xml:space="preserve">§ </w:t>
      </w:r>
      <w:r w:rsidR="00B71040" w:rsidRPr="00F8529D">
        <w:t>20</w:t>
      </w:r>
      <w:r w:rsidRPr="00F8529D">
        <w:t>. Nadzór wynikający z zarządzania środowiskowego</w:t>
      </w:r>
      <w:bookmarkEnd w:id="267"/>
      <w:bookmarkEnd w:id="268"/>
      <w:bookmarkEnd w:id="269"/>
      <w:bookmarkEnd w:id="270"/>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0D4225DF" w14:textId="77777777" w:rsidR="000C23F8" w:rsidRPr="00500E2A" w:rsidRDefault="000C23F8" w:rsidP="000C23F8">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19"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3DB39D34" w14:textId="024A1FBE"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74" w:name="_Toc106095879"/>
      <w:bookmarkStart w:id="275" w:name="_Toc106096319"/>
      <w:bookmarkStart w:id="276" w:name="_Toc106096423"/>
      <w:bookmarkStart w:id="277" w:name="_Toc233618237"/>
      <w:bookmarkStart w:id="278" w:name="_Hlk67826617"/>
      <w:bookmarkEnd w:id="271"/>
      <w:bookmarkEnd w:id="272"/>
      <w:r w:rsidRPr="00B62661">
        <w:t xml:space="preserve">§ </w:t>
      </w:r>
      <w:r>
        <w:t>2</w:t>
      </w:r>
      <w:r w:rsidR="00B71040">
        <w:t>1</w:t>
      </w:r>
      <w:r w:rsidRPr="00B62661">
        <w:t xml:space="preserve">. </w:t>
      </w:r>
      <w:r w:rsidRPr="00E66F78">
        <w:t>Siła wyższa</w:t>
      </w:r>
      <w:bookmarkEnd w:id="273"/>
      <w:bookmarkEnd w:id="274"/>
      <w:bookmarkEnd w:id="275"/>
      <w:bookmarkEnd w:id="276"/>
      <w:bookmarkEnd w:id="277"/>
    </w:p>
    <w:p w14:paraId="7F042164" w14:textId="77777777" w:rsidR="000C23F8" w:rsidRPr="00E66F78" w:rsidRDefault="000C23F8" w:rsidP="007B2A65">
      <w:pPr>
        <w:numPr>
          <w:ilvl w:val="0"/>
          <w:numId w:val="5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7B2A65">
      <w:pPr>
        <w:numPr>
          <w:ilvl w:val="0"/>
          <w:numId w:val="55"/>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7B2A65">
      <w:pPr>
        <w:numPr>
          <w:ilvl w:val="1"/>
          <w:numId w:val="55"/>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7B2A65">
      <w:pPr>
        <w:numPr>
          <w:ilvl w:val="1"/>
          <w:numId w:val="55"/>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7B2A65">
      <w:pPr>
        <w:numPr>
          <w:ilvl w:val="1"/>
          <w:numId w:val="55"/>
        </w:numPr>
        <w:jc w:val="both"/>
        <w:rPr>
          <w:sz w:val="22"/>
          <w:szCs w:val="22"/>
        </w:rPr>
      </w:pPr>
      <w:r w:rsidRPr="00F8529D">
        <w:rPr>
          <w:sz w:val="22"/>
          <w:szCs w:val="22"/>
        </w:rPr>
        <w:t>poważne zakłócenia w funkcjonowaniu transportu.</w:t>
      </w:r>
    </w:p>
    <w:p w14:paraId="4C75B0F6" w14:textId="1508BDBA" w:rsidR="000C23F8" w:rsidRPr="00F8529D" w:rsidRDefault="000C23F8" w:rsidP="007B2A65">
      <w:pPr>
        <w:numPr>
          <w:ilvl w:val="0"/>
          <w:numId w:val="55"/>
        </w:numPr>
        <w:ind w:left="357" w:hanging="357"/>
        <w:jc w:val="both"/>
        <w:rPr>
          <w:sz w:val="22"/>
          <w:szCs w:val="22"/>
        </w:rPr>
      </w:pPr>
      <w:bookmarkStart w:id="279"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279"/>
    <w:p w14:paraId="5A12B597" w14:textId="77777777" w:rsidR="000C23F8" w:rsidRPr="00F8529D" w:rsidRDefault="000C23F8" w:rsidP="007B2A65">
      <w:pPr>
        <w:numPr>
          <w:ilvl w:val="0"/>
          <w:numId w:val="55"/>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0" w:name="_Toc64016217"/>
      <w:bookmarkStart w:id="281" w:name="_Toc106095880"/>
      <w:bookmarkStart w:id="282" w:name="_Toc106096320"/>
      <w:bookmarkStart w:id="283" w:name="_Toc106096424"/>
      <w:bookmarkStart w:id="284" w:name="_Toc233618238"/>
      <w:r w:rsidRPr="00EA698B">
        <w:lastRenderedPageBreak/>
        <w:t>§ 2</w:t>
      </w:r>
      <w:r w:rsidR="00B71040" w:rsidRPr="00EA698B">
        <w:t>2</w:t>
      </w:r>
      <w:r w:rsidRPr="00EA698B">
        <w:t>. Postanowienia końcowe</w:t>
      </w:r>
      <w:bookmarkEnd w:id="280"/>
      <w:bookmarkEnd w:id="281"/>
      <w:bookmarkEnd w:id="282"/>
      <w:bookmarkEnd w:id="283"/>
      <w:bookmarkEnd w:id="284"/>
    </w:p>
    <w:p w14:paraId="372E732F" w14:textId="14C9515F" w:rsidR="005812ED" w:rsidRPr="00EA698B" w:rsidRDefault="005812ED" w:rsidP="007B2A65">
      <w:pPr>
        <w:numPr>
          <w:ilvl w:val="0"/>
          <w:numId w:val="56"/>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7B2A65">
      <w:pPr>
        <w:numPr>
          <w:ilvl w:val="0"/>
          <w:numId w:val="56"/>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7B2A65">
      <w:pPr>
        <w:numPr>
          <w:ilvl w:val="0"/>
          <w:numId w:val="56"/>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7B2A65">
      <w:pPr>
        <w:numPr>
          <w:ilvl w:val="0"/>
          <w:numId w:val="56"/>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5" w:name="_Toc83291694"/>
      <w:bookmarkStart w:id="286" w:name="_Toc106095881"/>
      <w:bookmarkStart w:id="287" w:name="_Toc106096321"/>
      <w:bookmarkStart w:id="288" w:name="_Toc106096425"/>
      <w:bookmarkStart w:id="289" w:name="_Toc233618239"/>
      <w:bookmarkEnd w:id="278"/>
      <w:r w:rsidRPr="00AD7A6E">
        <w:rPr>
          <w:sz w:val="22"/>
          <w:szCs w:val="22"/>
        </w:rPr>
        <w:t>Załączniki do Umowy</w:t>
      </w:r>
      <w:bookmarkEnd w:id="285"/>
      <w:bookmarkEnd w:id="286"/>
      <w:bookmarkEnd w:id="287"/>
      <w:bookmarkEnd w:id="288"/>
      <w:bookmarkEnd w:id="289"/>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5C6232A9" w14:textId="3E0DF804"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A415FD">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3E3E5A15" w14:textId="7F4A8BD8"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w:t>
      </w:r>
      <w:r w:rsidR="00A415FD">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0" w:name="_Hlk67826939"/>
      <w:bookmarkStart w:id="291"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0"/>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2" w:name="_Hlk147849015"/>
      <w:r w:rsidRPr="00744F79">
        <w:rPr>
          <w:b/>
          <w:bCs/>
          <w:i/>
          <w:iCs/>
          <w:color w:val="FF0000"/>
          <w:sz w:val="28"/>
          <w:szCs w:val="28"/>
        </w:rPr>
        <w:t>)</w:t>
      </w:r>
    </w:p>
    <w:bookmarkEnd w:id="291"/>
    <w:bookmarkEnd w:id="292"/>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0DD5D9FD" w14:textId="67488F62" w:rsidR="000C23F8" w:rsidRPr="001456AD" w:rsidRDefault="000C23F8" w:rsidP="000C23F8">
      <w:pPr>
        <w:spacing w:before="120"/>
        <w:jc w:val="right"/>
        <w:rPr>
          <w:b/>
          <w:bCs/>
          <w:sz w:val="22"/>
          <w:szCs w:val="22"/>
        </w:rPr>
      </w:pPr>
      <w:bookmarkStart w:id="293" w:name="_Hlk67831498"/>
      <w:bookmarkStart w:id="294" w:name="_Hlk67827058"/>
      <w:r w:rsidRPr="001456AD">
        <w:rPr>
          <w:b/>
          <w:bCs/>
          <w:sz w:val="22"/>
          <w:szCs w:val="22"/>
        </w:rPr>
        <w:lastRenderedPageBreak/>
        <w:t xml:space="preserve">Załącznik nr </w:t>
      </w:r>
      <w:r w:rsidR="00A415FD">
        <w:rPr>
          <w:b/>
          <w:bCs/>
          <w:sz w:val="22"/>
          <w:szCs w:val="22"/>
        </w:rPr>
        <w:t>2</w:t>
      </w:r>
      <w:r w:rsidRPr="001456AD">
        <w:rPr>
          <w:b/>
          <w:bCs/>
          <w:sz w:val="22"/>
          <w:szCs w:val="22"/>
        </w:rPr>
        <w:t xml:space="preserve"> do Umowy </w:t>
      </w:r>
    </w:p>
    <w:bookmarkEnd w:id="293"/>
    <w:bookmarkEnd w:id="294"/>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A415FD">
      <w:pPr>
        <w:pStyle w:val="Akapitzlist"/>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proofErr w:type="gramStart"/>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proofErr w:type="gramEnd"/>
      <w:r w:rsidR="000C23F8" w:rsidRPr="00B2687A">
        <w:rPr>
          <w:color w:val="000000"/>
          <w:sz w:val="22"/>
          <w:szCs w:val="22"/>
        </w:rPr>
        <w:t>z uwzględnieniem zasad wynikających z art. 5 RODO.</w:t>
      </w:r>
    </w:p>
    <w:p w14:paraId="0D7BFE5B"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7B2A65">
      <w:pPr>
        <w:pStyle w:val="Akapitzlist"/>
        <w:numPr>
          <w:ilvl w:val="6"/>
          <w:numId w:val="56"/>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24823B6C" w14:textId="65B189B3" w:rsidR="00A415FD" w:rsidRDefault="00A415FD">
      <w:pPr>
        <w:spacing w:after="160" w:line="259" w:lineRule="auto"/>
        <w:rPr>
          <w:strike/>
        </w:rPr>
      </w:pPr>
      <w:r>
        <w:rPr>
          <w:strike/>
        </w:rPr>
        <w:br w:type="page"/>
      </w:r>
    </w:p>
    <w:p w14:paraId="66FC95D4" w14:textId="77777777" w:rsidR="000C23F8" w:rsidRPr="00B30F1F" w:rsidRDefault="000C23F8" w:rsidP="000C23F8">
      <w:pPr>
        <w:rPr>
          <w:strike/>
        </w:rPr>
      </w:pPr>
    </w:p>
    <w:p w14:paraId="332E5442" w14:textId="20C365B3" w:rsidR="000C23F8" w:rsidRPr="00B30F1F" w:rsidRDefault="000C23F8" w:rsidP="000C23F8">
      <w:pPr>
        <w:spacing w:before="120"/>
        <w:jc w:val="right"/>
        <w:rPr>
          <w:b/>
          <w:bCs/>
          <w:sz w:val="22"/>
          <w:szCs w:val="22"/>
        </w:rPr>
      </w:pPr>
      <w:bookmarkStart w:id="295" w:name="_Hlk67832211"/>
      <w:r w:rsidRPr="00B30F1F">
        <w:rPr>
          <w:b/>
          <w:bCs/>
          <w:sz w:val="22"/>
          <w:szCs w:val="22"/>
        </w:rPr>
        <w:t xml:space="preserve">Załącznik nr </w:t>
      </w:r>
      <w:r w:rsidR="00A415FD">
        <w:rPr>
          <w:b/>
          <w:bCs/>
          <w:sz w:val="22"/>
          <w:szCs w:val="22"/>
        </w:rPr>
        <w:t>3</w:t>
      </w:r>
      <w:r>
        <w:rPr>
          <w:b/>
          <w:bCs/>
          <w:sz w:val="22"/>
          <w:szCs w:val="22"/>
        </w:rPr>
        <w:t xml:space="preserve">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296"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5"/>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296"/>
    <w:bookmarkEnd w:id="114"/>
    <w:p w14:paraId="4DB2D0F4" w14:textId="7E019BB2" w:rsidR="002A1C99" w:rsidRPr="002A1C99" w:rsidRDefault="002A1C99" w:rsidP="002A1C99">
      <w:pPr>
        <w:spacing w:before="120" w:line="312" w:lineRule="auto"/>
        <w:jc w:val="both"/>
        <w:rPr>
          <w:i/>
          <w:iCs/>
          <w:color w:val="0070C0"/>
          <w:sz w:val="24"/>
          <w:szCs w:val="24"/>
        </w:rPr>
      </w:pPr>
    </w:p>
    <w:sectPr w:rsidR="002A1C99" w:rsidRPr="002A1C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90A85" w14:textId="77777777" w:rsidR="007F5D9F" w:rsidRDefault="007F5D9F" w:rsidP="0079756C">
      <w:r>
        <w:separator/>
      </w:r>
    </w:p>
  </w:endnote>
  <w:endnote w:type="continuationSeparator" w:id="0">
    <w:p w14:paraId="7EA6F403" w14:textId="77777777" w:rsidR="007F5D9F" w:rsidRDefault="007F5D9F"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7FED7035" w:rsidR="0056692B" w:rsidRDefault="0056692B" w:rsidP="0022543C">
        <w:pPr>
          <w:pStyle w:val="Stopka"/>
        </w:pPr>
        <w:r>
          <w:t xml:space="preserve">Nr postępowania </w:t>
        </w:r>
        <w:hyperlink r:id="rId1" w:history="1">
          <w:r w:rsidR="00E3209E" w:rsidRPr="000843EC">
            <w:t>702600752</w:t>
          </w:r>
        </w:hyperlink>
        <w:r>
          <w:t xml:space="preserve">   </w:t>
        </w:r>
      </w:p>
      <w:p w14:paraId="43B153F5" w14:textId="77777777" w:rsidR="0056692B" w:rsidRDefault="0056692B" w:rsidP="0022543C">
        <w:pPr>
          <w:pStyle w:val="Stopka"/>
          <w:rPr>
            <w:i/>
            <w:iCs/>
          </w:rPr>
        </w:pPr>
      </w:p>
      <w:p w14:paraId="2DC1C4A1" w14:textId="69D487AA" w:rsidR="0056692B" w:rsidRDefault="002107AC"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2107AC"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2D71" w14:textId="77777777" w:rsidR="007F5D9F" w:rsidRDefault="007F5D9F" w:rsidP="0079756C">
      <w:r>
        <w:separator/>
      </w:r>
    </w:p>
  </w:footnote>
  <w:footnote w:type="continuationSeparator" w:id="0">
    <w:p w14:paraId="010BE7FE" w14:textId="77777777" w:rsidR="007F5D9F" w:rsidRDefault="007F5D9F"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37C28D"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9BF17D5"/>
    <w:multiLevelType w:val="multilevel"/>
    <w:tmpl w:val="24A2A306"/>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3"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C4417E3"/>
    <w:multiLevelType w:val="hybridMultilevel"/>
    <w:tmpl w:val="EF9E2C86"/>
    <w:lvl w:ilvl="0" w:tplc="74A8E4B6">
      <w:start w:val="1"/>
      <w:numFmt w:val="decimal"/>
      <w:lvlText w:val="%1."/>
      <w:lvlJc w:val="left"/>
      <w:pPr>
        <w:ind w:left="1440" w:hanging="360"/>
      </w:pPr>
      <w:rPr>
        <w:rFonts w:ascii="Times New Roman" w:eastAsia="Times New Roman" w:hAnsi="Times New Roman" w:cs="Times New Roman"/>
        <w:color w:val="0070C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0EC3F06"/>
    <w:multiLevelType w:val="hybridMultilevel"/>
    <w:tmpl w:val="438A5F20"/>
    <w:lvl w:ilvl="0" w:tplc="1230094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2B1C0C91"/>
    <w:multiLevelType w:val="hybridMultilevel"/>
    <w:tmpl w:val="FF422F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1123919"/>
    <w:multiLevelType w:val="multilevel"/>
    <w:tmpl w:val="DD7A4C1C"/>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2B472F1"/>
    <w:multiLevelType w:val="hybridMultilevel"/>
    <w:tmpl w:val="C32E3700"/>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0"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364E0A9F"/>
    <w:multiLevelType w:val="hybridMultilevel"/>
    <w:tmpl w:val="57388CD2"/>
    <w:lvl w:ilvl="0" w:tplc="F2986720">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6"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9"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6"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7" w15:restartNumberingAfterBreak="0">
    <w:nsid w:val="48D31225"/>
    <w:multiLevelType w:val="hybridMultilevel"/>
    <w:tmpl w:val="CA665BE4"/>
    <w:lvl w:ilvl="0" w:tplc="04150011">
      <w:start w:val="1"/>
      <w:numFmt w:val="decimal"/>
      <w:lvlText w:val="%1)"/>
      <w:lvlJc w:val="left"/>
      <w:pPr>
        <w:ind w:left="1117" w:hanging="360"/>
      </w:pPr>
      <w:rPr>
        <w:rFonts w:cs="Times New Roman" w:hint="default"/>
        <w:i w:val="0"/>
        <w:strike w:val="0"/>
        <w:color w:val="auto"/>
        <w:sz w:val="24"/>
        <w:szCs w:val="24"/>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8"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9"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0"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B80308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64"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1"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3233564"/>
    <w:multiLevelType w:val="multilevel"/>
    <w:tmpl w:val="6CDE055E"/>
    <w:lvl w:ilvl="0">
      <w:start w:val="1"/>
      <w:numFmt w:val="decimal"/>
      <w:lvlText w:val="%1."/>
      <w:lvlJc w:val="left"/>
      <w:pPr>
        <w:ind w:left="360" w:hanging="360"/>
      </w:pPr>
      <w:rPr>
        <w:rFonts w:hint="default"/>
        <w:b w:val="0"/>
        <w:bCs/>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6"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C3A6149"/>
    <w:multiLevelType w:val="hybridMultilevel"/>
    <w:tmpl w:val="6B84225C"/>
    <w:lvl w:ilvl="0" w:tplc="A95A524C">
      <w:start w:val="1"/>
      <w:numFmt w:val="upperRoman"/>
      <w:lvlText w:val="%1."/>
      <w:lvlJc w:val="right"/>
      <w:pPr>
        <w:ind w:left="720" w:hanging="360"/>
      </w:pPr>
      <w:rPr>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4"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6" w15:restartNumberingAfterBreak="0">
    <w:nsid w:val="61222679"/>
    <w:multiLevelType w:val="multilevel"/>
    <w:tmpl w:val="C1BCCA06"/>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A271807"/>
    <w:multiLevelType w:val="hybridMultilevel"/>
    <w:tmpl w:val="56F8B982"/>
    <w:lvl w:ilvl="0" w:tplc="FFFFFFFF">
      <w:start w:val="1"/>
      <w:numFmt w:val="decimal"/>
      <w:lvlText w:val="%1)"/>
      <w:lvlJc w:val="left"/>
      <w:pPr>
        <w:ind w:left="720" w:hanging="360"/>
      </w:pPr>
    </w:lvl>
    <w:lvl w:ilvl="1" w:tplc="5E1A9512">
      <w:start w:val="1"/>
      <w:numFmt w:val="decimal"/>
      <w:lvlText w:val="%2)"/>
      <w:lvlJc w:val="left"/>
      <w:pPr>
        <w:ind w:left="1440" w:hanging="360"/>
      </w:pPr>
      <w:rPr>
        <w:color w:val="4472C4" w:themeColor="accent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CC059C5"/>
    <w:multiLevelType w:val="hybridMultilevel"/>
    <w:tmpl w:val="DDF45738"/>
    <w:lvl w:ilvl="0" w:tplc="D9DC50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6"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0" w15:restartNumberingAfterBreak="0">
    <w:nsid w:val="6FD2139C"/>
    <w:multiLevelType w:val="hybridMultilevel"/>
    <w:tmpl w:val="A42830D0"/>
    <w:lvl w:ilvl="0" w:tplc="26B43B0A">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1"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2"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2030403452">
    <w:abstractNumId w:val="23"/>
  </w:num>
  <w:num w:numId="2" w16cid:durableId="300506555">
    <w:abstractNumId w:val="98"/>
  </w:num>
  <w:num w:numId="3" w16cid:durableId="1311902562">
    <w:abstractNumId w:val="87"/>
  </w:num>
  <w:num w:numId="4" w16cid:durableId="757872286">
    <w:abstractNumId w:val="91"/>
  </w:num>
  <w:num w:numId="5" w16cid:durableId="2030835651">
    <w:abstractNumId w:val="9"/>
  </w:num>
  <w:num w:numId="6" w16cid:durableId="414933858">
    <w:abstractNumId w:val="17"/>
  </w:num>
  <w:num w:numId="7" w16cid:durableId="145051087">
    <w:abstractNumId w:val="42"/>
  </w:num>
  <w:num w:numId="8" w16cid:durableId="710304645">
    <w:abstractNumId w:val="27"/>
  </w:num>
  <w:num w:numId="9" w16cid:durableId="634481184">
    <w:abstractNumId w:val="93"/>
  </w:num>
  <w:num w:numId="10" w16cid:durableId="125390137">
    <w:abstractNumId w:val="74"/>
  </w:num>
  <w:num w:numId="11" w16cid:durableId="464541753">
    <w:abstractNumId w:val="103"/>
  </w:num>
  <w:num w:numId="12" w16cid:durableId="355934925">
    <w:abstractNumId w:val="76"/>
  </w:num>
  <w:num w:numId="13" w16cid:durableId="1008098789">
    <w:abstractNumId w:val="61"/>
  </w:num>
  <w:num w:numId="14" w16cid:durableId="1562446571">
    <w:abstractNumId w:val="82"/>
  </w:num>
  <w:num w:numId="15" w16cid:durableId="135998437">
    <w:abstractNumId w:val="54"/>
  </w:num>
  <w:num w:numId="16" w16cid:durableId="1019551011">
    <w:abstractNumId w:val="33"/>
  </w:num>
  <w:num w:numId="17" w16cid:durableId="1966302285">
    <w:abstractNumId w:val="29"/>
  </w:num>
  <w:num w:numId="18" w16cid:durableId="220213757">
    <w:abstractNumId w:val="13"/>
  </w:num>
  <w:num w:numId="19" w16cid:durableId="1574390641">
    <w:abstractNumId w:val="52"/>
  </w:num>
  <w:num w:numId="20" w16cid:durableId="1093823709">
    <w:abstractNumId w:val="101"/>
  </w:num>
  <w:num w:numId="21" w16cid:durableId="111556086">
    <w:abstractNumId w:val="12"/>
  </w:num>
  <w:num w:numId="22" w16cid:durableId="785123664">
    <w:abstractNumId w:val="83"/>
    <w:lvlOverride w:ilvl="0">
      <w:startOverride w:val="1"/>
    </w:lvlOverride>
  </w:num>
  <w:num w:numId="23" w16cid:durableId="1712531338">
    <w:abstractNumId w:val="53"/>
    <w:lvlOverride w:ilvl="0">
      <w:startOverride w:val="1"/>
    </w:lvlOverride>
  </w:num>
  <w:num w:numId="24" w16cid:durableId="2052998749">
    <w:abstractNumId w:val="32"/>
  </w:num>
  <w:num w:numId="25" w16cid:durableId="161941821">
    <w:abstractNumId w:val="6"/>
  </w:num>
  <w:num w:numId="26" w16cid:durableId="2017927215">
    <w:abstractNumId w:val="5"/>
  </w:num>
  <w:num w:numId="27" w16cid:durableId="192306248">
    <w:abstractNumId w:val="4"/>
  </w:num>
  <w:num w:numId="28" w16cid:durableId="525756031">
    <w:abstractNumId w:val="3"/>
  </w:num>
  <w:num w:numId="29" w16cid:durableId="1266574355">
    <w:abstractNumId w:val="2"/>
  </w:num>
  <w:num w:numId="30" w16cid:durableId="1904101249">
    <w:abstractNumId w:val="11"/>
  </w:num>
  <w:num w:numId="31" w16cid:durableId="149516985">
    <w:abstractNumId w:val="99"/>
  </w:num>
  <w:num w:numId="32" w16cid:durableId="1946840237">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3721905">
    <w:abstractNumId w:val="81"/>
  </w:num>
  <w:num w:numId="34" w16cid:durableId="1656838123">
    <w:abstractNumId w:val="72"/>
  </w:num>
  <w:num w:numId="35" w16cid:durableId="450436007">
    <w:abstractNumId w:val="20"/>
  </w:num>
  <w:num w:numId="36" w16cid:durableId="1540820485">
    <w:abstractNumId w:val="8"/>
  </w:num>
  <w:num w:numId="37" w16cid:durableId="195239057">
    <w:abstractNumId w:val="89"/>
  </w:num>
  <w:num w:numId="38" w16cid:durableId="1418554004">
    <w:abstractNumId w:val="25"/>
  </w:num>
  <w:num w:numId="39" w16cid:durableId="878787186">
    <w:abstractNumId w:val="41"/>
  </w:num>
  <w:num w:numId="40" w16cid:durableId="1885823009">
    <w:abstractNumId w:val="26"/>
  </w:num>
  <w:num w:numId="41" w16cid:durableId="1852065747">
    <w:abstractNumId w:val="49"/>
  </w:num>
  <w:num w:numId="42" w16cid:durableId="1384207767">
    <w:abstractNumId w:val="68"/>
  </w:num>
  <w:num w:numId="43" w16cid:durableId="453062321">
    <w:abstractNumId w:val="57"/>
  </w:num>
  <w:num w:numId="44" w16cid:durableId="1778601080">
    <w:abstractNumId w:val="71"/>
  </w:num>
  <w:num w:numId="45" w16cid:durableId="350452602">
    <w:abstractNumId w:val="35"/>
  </w:num>
  <w:num w:numId="46" w16cid:durableId="1274897788">
    <w:abstractNumId w:val="50"/>
  </w:num>
  <w:num w:numId="47" w16cid:durableId="1789084516">
    <w:abstractNumId w:val="67"/>
  </w:num>
  <w:num w:numId="48" w16cid:durableId="306857035">
    <w:abstractNumId w:val="104"/>
  </w:num>
  <w:num w:numId="49" w16cid:durableId="749623404">
    <w:abstractNumId w:val="66"/>
  </w:num>
  <w:num w:numId="50" w16cid:durableId="1772580547">
    <w:abstractNumId w:val="36"/>
  </w:num>
  <w:num w:numId="51" w16cid:durableId="1486164129">
    <w:abstractNumId w:val="46"/>
  </w:num>
  <w:num w:numId="52" w16cid:durableId="258150040">
    <w:abstractNumId w:val="14"/>
  </w:num>
  <w:num w:numId="53" w16cid:durableId="1217618920">
    <w:abstractNumId w:val="77"/>
  </w:num>
  <w:num w:numId="54" w16cid:durableId="354580492">
    <w:abstractNumId w:val="21"/>
  </w:num>
  <w:num w:numId="55" w16cid:durableId="1429425259">
    <w:abstractNumId w:val="24"/>
  </w:num>
  <w:num w:numId="56" w16cid:durableId="640621178">
    <w:abstractNumId w:val="69"/>
  </w:num>
  <w:num w:numId="57" w16cid:durableId="174656995">
    <w:abstractNumId w:val="70"/>
  </w:num>
  <w:num w:numId="58" w16cid:durableId="845557443">
    <w:abstractNumId w:val="88"/>
  </w:num>
  <w:num w:numId="59" w16cid:durableId="393744268">
    <w:abstractNumId w:val="64"/>
  </w:num>
  <w:num w:numId="60" w16cid:durableId="905720095">
    <w:abstractNumId w:val="47"/>
  </w:num>
  <w:num w:numId="61" w16cid:durableId="1401632389">
    <w:abstractNumId w:val="48"/>
  </w:num>
  <w:num w:numId="62" w16cid:durableId="16597718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97122891">
    <w:abstractNumId w:val="95"/>
  </w:num>
  <w:num w:numId="64" w16cid:durableId="51827512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5915">
    <w:abstractNumId w:val="10"/>
  </w:num>
  <w:num w:numId="66" w16cid:durableId="1297880669">
    <w:abstractNumId w:val="84"/>
  </w:num>
  <w:num w:numId="67" w16cid:durableId="1942448491">
    <w:abstractNumId w:val="56"/>
  </w:num>
  <w:num w:numId="68" w16cid:durableId="11670924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85954225">
    <w:abstractNumId w:val="90"/>
  </w:num>
  <w:num w:numId="70" w16cid:durableId="386881245">
    <w:abstractNumId w:val="16"/>
  </w:num>
  <w:num w:numId="71" w16cid:durableId="159859133">
    <w:abstractNumId w:val="78"/>
  </w:num>
  <w:num w:numId="72" w16cid:durableId="1243678674">
    <w:abstractNumId w:val="19"/>
  </w:num>
  <w:num w:numId="73" w16cid:durableId="1609774770">
    <w:abstractNumId w:val="45"/>
  </w:num>
  <w:num w:numId="74" w16cid:durableId="1693647959">
    <w:abstractNumId w:val="34"/>
  </w:num>
  <w:num w:numId="75" w16cid:durableId="683898501">
    <w:abstractNumId w:val="37"/>
  </w:num>
  <w:num w:numId="76" w16cid:durableId="1747877050">
    <w:abstractNumId w:val="62"/>
  </w:num>
  <w:num w:numId="77" w16cid:durableId="334189502">
    <w:abstractNumId w:val="86"/>
  </w:num>
  <w:num w:numId="78" w16cid:durableId="1549219852">
    <w:abstractNumId w:val="51"/>
  </w:num>
  <w:num w:numId="79" w16cid:durableId="625695966">
    <w:abstractNumId w:val="60"/>
  </w:num>
  <w:num w:numId="80" w16cid:durableId="982198318">
    <w:abstractNumId w:val="55"/>
  </w:num>
  <w:num w:numId="81" w16cid:durableId="254483686">
    <w:abstractNumId w:val="22"/>
  </w:num>
  <w:num w:numId="82" w16cid:durableId="672756776">
    <w:abstractNumId w:val="58"/>
  </w:num>
  <w:num w:numId="83" w16cid:durableId="393165823">
    <w:abstractNumId w:val="92"/>
  </w:num>
  <w:num w:numId="84" w16cid:durableId="637536279">
    <w:abstractNumId w:val="1"/>
  </w:num>
  <w:num w:numId="85" w16cid:durableId="1501391319">
    <w:abstractNumId w:val="75"/>
  </w:num>
  <w:num w:numId="86" w16cid:durableId="1801460046">
    <w:abstractNumId w:val="0"/>
  </w:num>
  <w:num w:numId="87" w16cid:durableId="1391154253">
    <w:abstractNumId w:val="40"/>
  </w:num>
  <w:num w:numId="88" w16cid:durableId="1453207616">
    <w:abstractNumId w:val="105"/>
  </w:num>
  <w:num w:numId="89" w16cid:durableId="2023778951">
    <w:abstractNumId w:val="31"/>
  </w:num>
  <w:num w:numId="90" w16cid:durableId="208496273">
    <w:abstractNumId w:val="63"/>
  </w:num>
  <w:num w:numId="91" w16cid:durableId="134105843">
    <w:abstractNumId w:val="100"/>
  </w:num>
  <w:num w:numId="92" w16cid:durableId="1978486053">
    <w:abstractNumId w:val="96"/>
  </w:num>
  <w:num w:numId="93" w16cid:durableId="1651789889">
    <w:abstractNumId w:val="97"/>
  </w:num>
  <w:num w:numId="94" w16cid:durableId="48381343">
    <w:abstractNumId w:val="44"/>
  </w:num>
  <w:num w:numId="95" w16cid:durableId="1989818266">
    <w:abstractNumId w:val="73"/>
  </w:num>
  <w:num w:numId="96" w16cid:durableId="1632906946">
    <w:abstractNumId w:val="102"/>
  </w:num>
  <w:num w:numId="97" w16cid:durableId="444157809">
    <w:abstractNumId w:val="80"/>
  </w:num>
  <w:num w:numId="98" w16cid:durableId="555628943">
    <w:abstractNumId w:val="43"/>
  </w:num>
  <w:num w:numId="99" w16cid:durableId="1685283855">
    <w:abstractNumId w:val="79"/>
  </w:num>
  <w:num w:numId="100" w16cid:durableId="1155684736">
    <w:abstractNumId w:val="30"/>
  </w:num>
  <w:num w:numId="101" w16cid:durableId="1518231630">
    <w:abstractNumId w:val="65"/>
  </w:num>
  <w:num w:numId="102" w16cid:durableId="1030644069">
    <w:abstractNumId w:val="39"/>
  </w:num>
  <w:num w:numId="103" w16cid:durableId="2006400967">
    <w:abstractNumId w:val="94"/>
  </w:num>
  <w:num w:numId="104" w16cid:durableId="866602475">
    <w:abstractNumId w:val="2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D8"/>
    <w:rsid w:val="0001694E"/>
    <w:rsid w:val="00020C79"/>
    <w:rsid w:val="00020E52"/>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796"/>
    <w:rsid w:val="000732E2"/>
    <w:rsid w:val="00074CD5"/>
    <w:rsid w:val="00074E6E"/>
    <w:rsid w:val="00075CBB"/>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C7A"/>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6FDA"/>
    <w:rsid w:val="0012707C"/>
    <w:rsid w:val="00127170"/>
    <w:rsid w:val="00127C46"/>
    <w:rsid w:val="0013078A"/>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07AC"/>
    <w:rsid w:val="002140F7"/>
    <w:rsid w:val="002144CE"/>
    <w:rsid w:val="00214EE7"/>
    <w:rsid w:val="00217FCC"/>
    <w:rsid w:val="002220EF"/>
    <w:rsid w:val="0022543C"/>
    <w:rsid w:val="00227546"/>
    <w:rsid w:val="00227957"/>
    <w:rsid w:val="00232D84"/>
    <w:rsid w:val="00233186"/>
    <w:rsid w:val="0023347E"/>
    <w:rsid w:val="002354E3"/>
    <w:rsid w:val="00235CCD"/>
    <w:rsid w:val="00237F4D"/>
    <w:rsid w:val="00242367"/>
    <w:rsid w:val="00243B2D"/>
    <w:rsid w:val="0024409A"/>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6169"/>
    <w:rsid w:val="002672D7"/>
    <w:rsid w:val="00273EAA"/>
    <w:rsid w:val="0027489B"/>
    <w:rsid w:val="002768F5"/>
    <w:rsid w:val="00276B2B"/>
    <w:rsid w:val="00280D52"/>
    <w:rsid w:val="00286A1A"/>
    <w:rsid w:val="00286EED"/>
    <w:rsid w:val="00287D2F"/>
    <w:rsid w:val="00287EBD"/>
    <w:rsid w:val="00290099"/>
    <w:rsid w:val="00291925"/>
    <w:rsid w:val="002935D5"/>
    <w:rsid w:val="00295BF5"/>
    <w:rsid w:val="00295CF9"/>
    <w:rsid w:val="00295E0C"/>
    <w:rsid w:val="002A1C99"/>
    <w:rsid w:val="002A3212"/>
    <w:rsid w:val="002A4AD9"/>
    <w:rsid w:val="002A4CEC"/>
    <w:rsid w:val="002A6217"/>
    <w:rsid w:val="002B048C"/>
    <w:rsid w:val="002B3992"/>
    <w:rsid w:val="002B419E"/>
    <w:rsid w:val="002B47FB"/>
    <w:rsid w:val="002C2161"/>
    <w:rsid w:val="002C2C0B"/>
    <w:rsid w:val="002C3537"/>
    <w:rsid w:val="002C7907"/>
    <w:rsid w:val="002D0634"/>
    <w:rsid w:val="002D11ED"/>
    <w:rsid w:val="002D2414"/>
    <w:rsid w:val="002E0AA3"/>
    <w:rsid w:val="002E181C"/>
    <w:rsid w:val="002E1DB7"/>
    <w:rsid w:val="002E209E"/>
    <w:rsid w:val="002E2C02"/>
    <w:rsid w:val="002E4F64"/>
    <w:rsid w:val="002E576F"/>
    <w:rsid w:val="002E7238"/>
    <w:rsid w:val="002F2F73"/>
    <w:rsid w:val="002F79B2"/>
    <w:rsid w:val="00301894"/>
    <w:rsid w:val="00303421"/>
    <w:rsid w:val="0030370B"/>
    <w:rsid w:val="00303EE8"/>
    <w:rsid w:val="00307C5E"/>
    <w:rsid w:val="0031016B"/>
    <w:rsid w:val="00315C5A"/>
    <w:rsid w:val="003178E0"/>
    <w:rsid w:val="00321AB7"/>
    <w:rsid w:val="00322B0F"/>
    <w:rsid w:val="00325455"/>
    <w:rsid w:val="0033001C"/>
    <w:rsid w:val="00330420"/>
    <w:rsid w:val="00330DC0"/>
    <w:rsid w:val="00332BC8"/>
    <w:rsid w:val="003347EB"/>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2F06"/>
    <w:rsid w:val="003C7137"/>
    <w:rsid w:val="003C7958"/>
    <w:rsid w:val="003C7D71"/>
    <w:rsid w:val="003D04FA"/>
    <w:rsid w:val="003D3B75"/>
    <w:rsid w:val="003D4927"/>
    <w:rsid w:val="003D54EB"/>
    <w:rsid w:val="003D5510"/>
    <w:rsid w:val="003D6ED9"/>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6564"/>
    <w:rsid w:val="00496C53"/>
    <w:rsid w:val="004A04E7"/>
    <w:rsid w:val="004A2676"/>
    <w:rsid w:val="004A2711"/>
    <w:rsid w:val="004A3719"/>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59DB"/>
    <w:rsid w:val="00517E18"/>
    <w:rsid w:val="00522F2D"/>
    <w:rsid w:val="005251E0"/>
    <w:rsid w:val="00526BCE"/>
    <w:rsid w:val="00530028"/>
    <w:rsid w:val="005349B5"/>
    <w:rsid w:val="00535B2A"/>
    <w:rsid w:val="00540C55"/>
    <w:rsid w:val="00541298"/>
    <w:rsid w:val="00541EE7"/>
    <w:rsid w:val="00542812"/>
    <w:rsid w:val="00542B82"/>
    <w:rsid w:val="005431FF"/>
    <w:rsid w:val="00544141"/>
    <w:rsid w:val="00546640"/>
    <w:rsid w:val="00550913"/>
    <w:rsid w:val="005526CB"/>
    <w:rsid w:val="00552CC0"/>
    <w:rsid w:val="00554352"/>
    <w:rsid w:val="005549C4"/>
    <w:rsid w:val="00554E39"/>
    <w:rsid w:val="00555424"/>
    <w:rsid w:val="0055652B"/>
    <w:rsid w:val="005576F2"/>
    <w:rsid w:val="0056144A"/>
    <w:rsid w:val="005652FC"/>
    <w:rsid w:val="0056692B"/>
    <w:rsid w:val="00572C2B"/>
    <w:rsid w:val="00573B6D"/>
    <w:rsid w:val="00576A8C"/>
    <w:rsid w:val="00576DAF"/>
    <w:rsid w:val="0057758F"/>
    <w:rsid w:val="005812ED"/>
    <w:rsid w:val="005819A1"/>
    <w:rsid w:val="00582C35"/>
    <w:rsid w:val="0058495C"/>
    <w:rsid w:val="00586283"/>
    <w:rsid w:val="00591095"/>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27D0"/>
    <w:rsid w:val="00653F6C"/>
    <w:rsid w:val="00655B5B"/>
    <w:rsid w:val="00655F23"/>
    <w:rsid w:val="00657B07"/>
    <w:rsid w:val="00660D3D"/>
    <w:rsid w:val="006623D7"/>
    <w:rsid w:val="006640AD"/>
    <w:rsid w:val="00666CD7"/>
    <w:rsid w:val="00666EF5"/>
    <w:rsid w:val="00670FD1"/>
    <w:rsid w:val="00674216"/>
    <w:rsid w:val="00681BB2"/>
    <w:rsid w:val="0068452D"/>
    <w:rsid w:val="006845B3"/>
    <w:rsid w:val="00685BEC"/>
    <w:rsid w:val="0068649E"/>
    <w:rsid w:val="00687547"/>
    <w:rsid w:val="0069309C"/>
    <w:rsid w:val="00694060"/>
    <w:rsid w:val="00695302"/>
    <w:rsid w:val="0069554C"/>
    <w:rsid w:val="00695817"/>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96A"/>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2AFA"/>
    <w:rsid w:val="007530FC"/>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5EFB"/>
    <w:rsid w:val="007C6B00"/>
    <w:rsid w:val="007D01B3"/>
    <w:rsid w:val="007D04B4"/>
    <w:rsid w:val="007D221B"/>
    <w:rsid w:val="007D37FE"/>
    <w:rsid w:val="007D44E3"/>
    <w:rsid w:val="007D6C99"/>
    <w:rsid w:val="007E00B2"/>
    <w:rsid w:val="007E4297"/>
    <w:rsid w:val="007E4964"/>
    <w:rsid w:val="007E50A2"/>
    <w:rsid w:val="007E5F0F"/>
    <w:rsid w:val="007E63E9"/>
    <w:rsid w:val="007E7A83"/>
    <w:rsid w:val="007F0707"/>
    <w:rsid w:val="007F0815"/>
    <w:rsid w:val="007F0D6C"/>
    <w:rsid w:val="007F10EA"/>
    <w:rsid w:val="007F5D9F"/>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2FC7"/>
    <w:rsid w:val="0082363B"/>
    <w:rsid w:val="00824E4D"/>
    <w:rsid w:val="00826C9F"/>
    <w:rsid w:val="0082768D"/>
    <w:rsid w:val="00830557"/>
    <w:rsid w:val="008326BE"/>
    <w:rsid w:val="0083458D"/>
    <w:rsid w:val="00834C32"/>
    <w:rsid w:val="00837530"/>
    <w:rsid w:val="008377B7"/>
    <w:rsid w:val="00844790"/>
    <w:rsid w:val="008470E8"/>
    <w:rsid w:val="00850D8B"/>
    <w:rsid w:val="008512DA"/>
    <w:rsid w:val="00852CA7"/>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3E40"/>
    <w:rsid w:val="0097752A"/>
    <w:rsid w:val="00977C90"/>
    <w:rsid w:val="00980715"/>
    <w:rsid w:val="00980953"/>
    <w:rsid w:val="00980C1A"/>
    <w:rsid w:val="00982B0A"/>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086E"/>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3A96"/>
    <w:rsid w:val="00A24AA3"/>
    <w:rsid w:val="00A25801"/>
    <w:rsid w:val="00A25816"/>
    <w:rsid w:val="00A266DC"/>
    <w:rsid w:val="00A27222"/>
    <w:rsid w:val="00A31915"/>
    <w:rsid w:val="00A32244"/>
    <w:rsid w:val="00A326D5"/>
    <w:rsid w:val="00A33535"/>
    <w:rsid w:val="00A34AC1"/>
    <w:rsid w:val="00A34DDB"/>
    <w:rsid w:val="00A37963"/>
    <w:rsid w:val="00A37A89"/>
    <w:rsid w:val="00A415FD"/>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3346"/>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02C9"/>
    <w:rsid w:val="00AC4DB5"/>
    <w:rsid w:val="00AC4E8A"/>
    <w:rsid w:val="00AC62D6"/>
    <w:rsid w:val="00AC6995"/>
    <w:rsid w:val="00AD2B7D"/>
    <w:rsid w:val="00AD324E"/>
    <w:rsid w:val="00AD3BAD"/>
    <w:rsid w:val="00AD48CF"/>
    <w:rsid w:val="00AD7A6E"/>
    <w:rsid w:val="00AE00AF"/>
    <w:rsid w:val="00AE1189"/>
    <w:rsid w:val="00AE4812"/>
    <w:rsid w:val="00AF6682"/>
    <w:rsid w:val="00B00968"/>
    <w:rsid w:val="00B00974"/>
    <w:rsid w:val="00B01AED"/>
    <w:rsid w:val="00B03020"/>
    <w:rsid w:val="00B03AE4"/>
    <w:rsid w:val="00B05505"/>
    <w:rsid w:val="00B07C41"/>
    <w:rsid w:val="00B1238D"/>
    <w:rsid w:val="00B139CB"/>
    <w:rsid w:val="00B14213"/>
    <w:rsid w:val="00B14F06"/>
    <w:rsid w:val="00B15CB3"/>
    <w:rsid w:val="00B16633"/>
    <w:rsid w:val="00B166C5"/>
    <w:rsid w:val="00B17C0B"/>
    <w:rsid w:val="00B20168"/>
    <w:rsid w:val="00B22A19"/>
    <w:rsid w:val="00B24F0B"/>
    <w:rsid w:val="00B260AA"/>
    <w:rsid w:val="00B276CD"/>
    <w:rsid w:val="00B27D77"/>
    <w:rsid w:val="00B35A91"/>
    <w:rsid w:val="00B369AC"/>
    <w:rsid w:val="00B37CB1"/>
    <w:rsid w:val="00B401D9"/>
    <w:rsid w:val="00B40469"/>
    <w:rsid w:val="00B4209C"/>
    <w:rsid w:val="00B461A3"/>
    <w:rsid w:val="00B46516"/>
    <w:rsid w:val="00B46DA0"/>
    <w:rsid w:val="00B47038"/>
    <w:rsid w:val="00B47581"/>
    <w:rsid w:val="00B50BB0"/>
    <w:rsid w:val="00B517A4"/>
    <w:rsid w:val="00B527CE"/>
    <w:rsid w:val="00B57533"/>
    <w:rsid w:val="00B62C65"/>
    <w:rsid w:val="00B637B6"/>
    <w:rsid w:val="00B662BC"/>
    <w:rsid w:val="00B677B1"/>
    <w:rsid w:val="00B6788B"/>
    <w:rsid w:val="00B71040"/>
    <w:rsid w:val="00B71C92"/>
    <w:rsid w:val="00B72507"/>
    <w:rsid w:val="00B726AE"/>
    <w:rsid w:val="00B80361"/>
    <w:rsid w:val="00B82805"/>
    <w:rsid w:val="00B844B3"/>
    <w:rsid w:val="00B90F88"/>
    <w:rsid w:val="00B9184D"/>
    <w:rsid w:val="00B93145"/>
    <w:rsid w:val="00B93751"/>
    <w:rsid w:val="00B938FD"/>
    <w:rsid w:val="00BA2194"/>
    <w:rsid w:val="00BA4C99"/>
    <w:rsid w:val="00BB3697"/>
    <w:rsid w:val="00BB4BCA"/>
    <w:rsid w:val="00BB64DC"/>
    <w:rsid w:val="00BB7DA0"/>
    <w:rsid w:val="00BC5A32"/>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ACA"/>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2FD4"/>
    <w:rsid w:val="00C536FB"/>
    <w:rsid w:val="00C5426F"/>
    <w:rsid w:val="00C54FA3"/>
    <w:rsid w:val="00C555E5"/>
    <w:rsid w:val="00C57CE8"/>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B76BA"/>
    <w:rsid w:val="00CC1556"/>
    <w:rsid w:val="00CC1C75"/>
    <w:rsid w:val="00CC29EB"/>
    <w:rsid w:val="00CC2F48"/>
    <w:rsid w:val="00CC498C"/>
    <w:rsid w:val="00CC683E"/>
    <w:rsid w:val="00CC6E6B"/>
    <w:rsid w:val="00CD00A9"/>
    <w:rsid w:val="00CD063E"/>
    <w:rsid w:val="00CD320A"/>
    <w:rsid w:val="00CD742F"/>
    <w:rsid w:val="00CE1A8D"/>
    <w:rsid w:val="00CE1D62"/>
    <w:rsid w:val="00CE302B"/>
    <w:rsid w:val="00CE382D"/>
    <w:rsid w:val="00CE3AD9"/>
    <w:rsid w:val="00CE5D9D"/>
    <w:rsid w:val="00CE6665"/>
    <w:rsid w:val="00CE7089"/>
    <w:rsid w:val="00CF10B3"/>
    <w:rsid w:val="00CF2EF5"/>
    <w:rsid w:val="00CF508A"/>
    <w:rsid w:val="00CF534E"/>
    <w:rsid w:val="00CF5B28"/>
    <w:rsid w:val="00CF6E5D"/>
    <w:rsid w:val="00CF7E3B"/>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1562"/>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7FA4"/>
    <w:rsid w:val="00DA177B"/>
    <w:rsid w:val="00DA3FBC"/>
    <w:rsid w:val="00DA41F8"/>
    <w:rsid w:val="00DA4361"/>
    <w:rsid w:val="00DA44BE"/>
    <w:rsid w:val="00DA5D85"/>
    <w:rsid w:val="00DA6616"/>
    <w:rsid w:val="00DA686F"/>
    <w:rsid w:val="00DA74C9"/>
    <w:rsid w:val="00DB08A8"/>
    <w:rsid w:val="00DB1BDC"/>
    <w:rsid w:val="00DB4D9E"/>
    <w:rsid w:val="00DC1087"/>
    <w:rsid w:val="00DD0BC1"/>
    <w:rsid w:val="00DD199C"/>
    <w:rsid w:val="00DD1A1A"/>
    <w:rsid w:val="00DD34DD"/>
    <w:rsid w:val="00DD4075"/>
    <w:rsid w:val="00DD5389"/>
    <w:rsid w:val="00DD5A7C"/>
    <w:rsid w:val="00DD5F69"/>
    <w:rsid w:val="00DE0F1E"/>
    <w:rsid w:val="00DE3255"/>
    <w:rsid w:val="00DE392F"/>
    <w:rsid w:val="00DE39AC"/>
    <w:rsid w:val="00DE4595"/>
    <w:rsid w:val="00DE6814"/>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09E"/>
    <w:rsid w:val="00E321A4"/>
    <w:rsid w:val="00E32BAD"/>
    <w:rsid w:val="00E33D79"/>
    <w:rsid w:val="00E34724"/>
    <w:rsid w:val="00E354E8"/>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2236"/>
    <w:rsid w:val="00E75E6A"/>
    <w:rsid w:val="00E77943"/>
    <w:rsid w:val="00E80040"/>
    <w:rsid w:val="00E82DBD"/>
    <w:rsid w:val="00E87EC2"/>
    <w:rsid w:val="00E90E7B"/>
    <w:rsid w:val="00E92B80"/>
    <w:rsid w:val="00E95CD8"/>
    <w:rsid w:val="00E96B76"/>
    <w:rsid w:val="00E96D06"/>
    <w:rsid w:val="00EA2EAC"/>
    <w:rsid w:val="00EA698B"/>
    <w:rsid w:val="00EB1AE4"/>
    <w:rsid w:val="00EB2511"/>
    <w:rsid w:val="00EB28F9"/>
    <w:rsid w:val="00EB3858"/>
    <w:rsid w:val="00EB5E89"/>
    <w:rsid w:val="00EB5EBC"/>
    <w:rsid w:val="00EC0B4F"/>
    <w:rsid w:val="00EC483E"/>
    <w:rsid w:val="00ED0EF6"/>
    <w:rsid w:val="00ED16B2"/>
    <w:rsid w:val="00ED1E24"/>
    <w:rsid w:val="00ED1E33"/>
    <w:rsid w:val="00ED1FF7"/>
    <w:rsid w:val="00ED28D9"/>
    <w:rsid w:val="00ED3FC9"/>
    <w:rsid w:val="00ED4100"/>
    <w:rsid w:val="00EE2D94"/>
    <w:rsid w:val="00EE31B0"/>
    <w:rsid w:val="00EE44C7"/>
    <w:rsid w:val="00EE5155"/>
    <w:rsid w:val="00EE6DE6"/>
    <w:rsid w:val="00EF168B"/>
    <w:rsid w:val="00EF20B7"/>
    <w:rsid w:val="00EF27FF"/>
    <w:rsid w:val="00EF41EC"/>
    <w:rsid w:val="00EF502B"/>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2F34"/>
    <w:rsid w:val="00FD379F"/>
    <w:rsid w:val="00FD556C"/>
    <w:rsid w:val="00FD56C3"/>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pgg.pl/strefa-korporacyjna/firma/inne/kodeks-dla-partnerow-biznesowych"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www.pgg.pl/strefa-korporacyjna/firma/inne/polityka-antykorupcyjna" TargetMode="External"/><Relationship Id="rId2" Type="http://schemas.openxmlformats.org/officeDocument/2006/relationships/customXml" Target="../customXml/item2.xml"/><Relationship Id="rId16" Type="http://schemas.openxmlformats.org/officeDocument/2006/relationships/hyperlink" Target="mailto:ksef.zal@pgg.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ope.pgg.coig.com/lwz/prog/lwz/App/Main/Pages/Wnioski/WnioskiKP/Kreator?wzk_id=264835&amp;zname=KrokOgolne" TargetMode="External"/><Relationship Id="rId5" Type="http://schemas.openxmlformats.org/officeDocument/2006/relationships/numbering" Target="numbering.xml"/><Relationship Id="rId15" Type="http://schemas.openxmlformats.org/officeDocument/2006/relationships/hyperlink" Target="https://zope.pgg.coig.com/lwz/prog/lwz/App/Main/Pages/Wnioski/WnioskiKP/Kreator?wzk_id=264835&amp;zname=KrokOgolne" TargetMode="External"/><Relationship Id="rId10" Type="http://schemas.openxmlformats.org/officeDocument/2006/relationships/endnotes" Target="endnotes.xml"/><Relationship Id="rId19" Type="http://schemas.openxmlformats.org/officeDocument/2006/relationships/hyperlink" Target="http://www.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zope.pgg.coig.com/lwz/prog/lwz/App/Main/Pages/Wnioski/WnioskiKP/Kreator?wzk_id=264835&amp;zname=KrokOgol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VIII: ust 2 wykreślono pkt 6 (dot. zał nr 4.10– Ukraina)
Część XI: wykreślono ust. 2 dot. wadium wnoszonego przez Wykonawcę, który nie zawarł umowy, zredagowano tekst
Część XII: ust. 16 dodano: prawidłowego,
Część XII: zmieniono zapisy ust. 6 i 8,
Zał. nr 1 SOPZ:
Punkt V: wstawiono tekst pomocniczy o wizji lokalnej,
W pkt X wprowadzono zapisy o obowiązkach stron zw. z weryfik. osób zgodnie z art. 11K Ustawy o funkcjonowaniu …. (aktualizacja nr punktów)
Zał. nr 5 IPU:
§4: poprawa edycyjna tekstu,
§11: ust. 1 dodano obow. koordynatora,
§13: ust. 1 pkt 8 uzupełniono treść, do ust. 1 dodano pkt 11 w zw. z weryfikacją osób zgodnie z art 11K Ustawy o funkcjonowaniu …,
§14: ujednolic. kary w ZP i NP., w ust. 8 wprowadzono zapis o odstąpieniu od umowy w zw. zart. 11k Ustawy o funkcjonowaniu ..; zm.nr pkt; ust. 3 zm. przywołania pkt,
§15: ust.2 pkt 1 lit. a dodano przywołanie odpowied. par. SWZ; ust. 2 pkt 2 zredagowany na nowo; ust. 3 zm. zapisów,
Zał nr 3 do umowy: pkt. II: z tabeli wykreślono pomiar temp.
Ponadto w SWZ dokonano poprawek edytorskich, wprowadzono teksty pomocnicze.  Zmiany zaznaczono kolorem niebieskim</Zakres_x0020_zmia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4.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56</Pages>
  <Words>16919</Words>
  <Characters>101520</Characters>
  <Application>Microsoft Office Word</Application>
  <DocSecurity>0</DocSecurity>
  <Lines>846</Lines>
  <Paragraphs>236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Seweryn Harnasz</cp:lastModifiedBy>
  <cp:revision>3</cp:revision>
  <cp:lastPrinted>2026-08-04T09:51:00Z</cp:lastPrinted>
  <dcterms:created xsi:type="dcterms:W3CDTF">2026-08-04T09:51:00Z</dcterms:created>
  <dcterms:modified xsi:type="dcterms:W3CDTF">2026-08-04T09:52:00Z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